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BC" w:rsidRPr="00D836BC" w:rsidRDefault="00D836BC" w:rsidP="00657C03">
      <w:pPr>
        <w:jc w:val="center"/>
        <w:rPr>
          <w:b/>
        </w:rPr>
      </w:pPr>
      <w:r>
        <w:rPr>
          <w:b/>
        </w:rPr>
        <w:t>Технологическая  карта конструирования урока</w:t>
      </w:r>
    </w:p>
    <w:tbl>
      <w:tblPr>
        <w:tblW w:w="15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794"/>
        <w:gridCol w:w="3544"/>
        <w:gridCol w:w="4677"/>
        <w:gridCol w:w="3119"/>
      </w:tblGrid>
      <w:tr w:rsidR="00D836BC" w:rsidTr="008E2E64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36BC" w:rsidRDefault="00D836BC" w:rsidP="008E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Предмет, класс</w:t>
            </w:r>
          </w:p>
          <w:p w:rsidR="00D836BC" w:rsidRDefault="00D836BC" w:rsidP="008E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Математика, 1 класс </w:t>
            </w:r>
          </w:p>
        </w:tc>
      </w:tr>
      <w:tr w:rsidR="00D836BC" w:rsidTr="008E2E64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BC" w:rsidRDefault="00D836BC" w:rsidP="008E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 урока, № урока по учебно-тематическому планированию</w:t>
            </w:r>
          </w:p>
        </w:tc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Масса. Килограмм.</w:t>
            </w:r>
          </w:p>
        </w:tc>
      </w:tr>
      <w:tr w:rsidR="00D836BC" w:rsidTr="008E2E64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BC" w:rsidRDefault="00D836BC" w:rsidP="008E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урока</w:t>
            </w:r>
          </w:p>
        </w:tc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Урок изучения нового материала</w:t>
            </w:r>
          </w:p>
        </w:tc>
      </w:tr>
      <w:tr w:rsidR="00D836BC" w:rsidTr="00D836BC">
        <w:trPr>
          <w:trHeight w:val="552"/>
        </w:trPr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BC" w:rsidRDefault="00D836BC" w:rsidP="008E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Актуальность использования средств ИКТ</w:t>
            </w:r>
          </w:p>
        </w:tc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836BC" w:rsidRDefault="00D836BC" w:rsidP="00D836BC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ИКТ  - средство оптимизации процессов понимания и запоминания материала.  </w:t>
            </w:r>
          </w:p>
        </w:tc>
      </w:tr>
      <w:tr w:rsidR="00D836BC" w:rsidTr="008E2E64">
        <w:trPr>
          <w:trHeight w:val="70"/>
        </w:trPr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BC" w:rsidRDefault="00D836BC" w:rsidP="008E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урока</w:t>
            </w:r>
          </w:p>
        </w:tc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836BC" w:rsidRPr="004A2324" w:rsidRDefault="004A2324" w:rsidP="008E2E64">
            <w:pPr>
              <w:jc w:val="both"/>
            </w:pPr>
            <w:r w:rsidRPr="004A2324">
              <w:t xml:space="preserve">- Создать условия для </w:t>
            </w:r>
            <w:r>
              <w:t>формирования новых знаний, умений и навыков по теме: «Масса. Килограмм».</w:t>
            </w:r>
          </w:p>
        </w:tc>
      </w:tr>
      <w:tr w:rsidR="00D836BC" w:rsidTr="008E2E64">
        <w:trPr>
          <w:trHeight w:val="424"/>
        </w:trPr>
        <w:tc>
          <w:tcPr>
            <w:tcW w:w="37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BC" w:rsidRDefault="00D836BC" w:rsidP="008E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Планируемые результаты.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предметные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личностные</w:t>
            </w:r>
          </w:p>
        </w:tc>
      </w:tr>
      <w:tr w:rsidR="00D836BC" w:rsidTr="008E2E64">
        <w:trPr>
          <w:trHeight w:val="712"/>
        </w:trPr>
        <w:tc>
          <w:tcPr>
            <w:tcW w:w="37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BC" w:rsidRDefault="00D836BC" w:rsidP="008E2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324" w:rsidRDefault="004A2324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 знать единицу измерения масс</w:t>
            </w:r>
            <w:proofErr w:type="gramStart"/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ы-</w:t>
            </w:r>
            <w:proofErr w:type="gramEnd"/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килограмм;</w:t>
            </w:r>
          </w:p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-взвешивать предметы с точностью до килограмма;</w:t>
            </w:r>
          </w:p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-сравнивать предметы по массе</w:t>
            </w:r>
          </w:p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-использовать математическую терминологию при чтении и составлении числовых равенств;</w:t>
            </w:r>
          </w:p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--в результате практических действий и наблюдений решать задачи на определение массы предметов на основе изученных видов;</w:t>
            </w:r>
          </w:p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-выполнять задание в рабочей тетради.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-понимать и принимать учебную задачу, осуществлять решение учебной задачи под руководством учителя;</w:t>
            </w:r>
          </w:p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 выделять из содержания урока известные знания и умения, определять круг неизвестного по изучаемой теме;</w:t>
            </w:r>
          </w:p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 работать в паре и оценивать себя и товарища под руководством учителя;</w:t>
            </w:r>
          </w:p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 выполнять мыслительные операции анализа и синтеза, делать умозаключения по результату исследования;</w:t>
            </w:r>
          </w:p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 включаться в диалог с учителем и сверстниками, в коллективное обсуждение проблем, проявлять инициативу и активность;</w:t>
            </w:r>
          </w:p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- осуществлять взаимный контроль и 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lastRenderedPageBreak/>
              <w:t>оказывать в сотрудничестве необходимую взаимную помощь.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lastRenderedPageBreak/>
              <w:t xml:space="preserve">- проявлять мотивацию </w:t>
            </w:r>
            <w:proofErr w:type="spellStart"/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учебно</w:t>
            </w:r>
            <w:proofErr w:type="spellEnd"/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- познавательной деятельности и личного смысла учения, которые базируются на необходимости постоянного расширения знаний для решения новых учебных задач и интересе к математике;</w:t>
            </w:r>
          </w:p>
          <w:p w:rsidR="00D836BC" w:rsidRDefault="00D836BC" w:rsidP="008E2E64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-понимать смысл выполнения самоконтроля и самооценки результатов учебной деятельности.</w:t>
            </w:r>
          </w:p>
        </w:tc>
      </w:tr>
      <w:tr w:rsidR="00D836BC" w:rsidTr="008E2E64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BC" w:rsidRDefault="00D836BC" w:rsidP="008E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Вид используемых на уроке средств ИКТ (универсальные, ЦОР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ROM</w:t>
            </w:r>
            <w:r>
              <w:rPr>
                <w:rFonts w:ascii="Arial" w:hAnsi="Arial" w:cs="Arial"/>
                <w:sz w:val="20"/>
                <w:szCs w:val="20"/>
              </w:rPr>
              <w:t xml:space="preserve"> ,ресурсы сети Интернет)</w:t>
            </w:r>
          </w:p>
        </w:tc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BC" w:rsidRDefault="00D836BC" w:rsidP="008E2E64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Презентация в POWER POINT</w:t>
            </w:r>
          </w:p>
          <w:p w:rsidR="00D836BC" w:rsidRDefault="00D836BC" w:rsidP="008E2E64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Универсальные</w:t>
            </w:r>
            <w:proofErr w:type="gramEnd"/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(компьютер, прое</w:t>
            </w:r>
            <w:r w:rsidR="00CD42C8">
              <w:rPr>
                <w:rFonts w:ascii="Arial" w:hAnsi="Arial" w:cs="Arial"/>
                <w:i/>
                <w:color w:val="0000FF"/>
                <w:sz w:val="20"/>
                <w:szCs w:val="20"/>
              </w:rPr>
              <w:t>ктор, экран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)</w:t>
            </w:r>
          </w:p>
          <w:p w:rsidR="00D836BC" w:rsidRDefault="00D836BC" w:rsidP="008E2E64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 w:rsidR="00D836BC" w:rsidTr="008E2E64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BC" w:rsidRDefault="00D836BC" w:rsidP="008E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Необходимое аппаратное и программное обеспечение (локальная сеть, выход в Интернет,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компьютер, программные средства)</w:t>
            </w:r>
          </w:p>
        </w:tc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836BC" w:rsidRDefault="00D836BC" w:rsidP="008E2E64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компьютер</w:t>
            </w:r>
          </w:p>
        </w:tc>
      </w:tr>
      <w:tr w:rsidR="00D836BC" w:rsidTr="008E2E64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6BC" w:rsidRDefault="00D836BC" w:rsidP="008E2E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ресурсы Интернет</w:t>
            </w:r>
          </w:p>
        </w:tc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836BC" w:rsidRDefault="00D836BC" w:rsidP="008E2E64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Коллекция ЦОР</w:t>
            </w:r>
          </w:p>
          <w:p w:rsidR="00292EE0" w:rsidRPr="00292EE0" w:rsidRDefault="007A57BE" w:rsidP="00292EE0">
            <w:hyperlink r:id="rId6" w:history="1">
              <w:r w:rsidR="00292EE0">
                <w:rPr>
                  <w:rStyle w:val="a5"/>
                </w:rPr>
                <w:t>http://school-collection.edu.ru/catalog/res/09c901dd-5c78-4724-9574-ed5a0e829d00/?from=7f0368f0-a976-4956-a20d-19cec99ed55e&amp;</w:t>
              </w:r>
            </w:hyperlink>
          </w:p>
        </w:tc>
      </w:tr>
    </w:tbl>
    <w:p w:rsidR="005E1120" w:rsidRDefault="005E1120" w:rsidP="005E1120">
      <w:pPr>
        <w:spacing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56"/>
        <w:gridCol w:w="3007"/>
        <w:gridCol w:w="11023"/>
      </w:tblGrid>
      <w:tr w:rsidR="005E1120" w:rsidTr="00D836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5E112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20" w:rsidRDefault="005E11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  <w:p w:rsidR="005E1120" w:rsidRDefault="005E112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20" w:rsidTr="00D836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5E112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5E1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включающий:</w:t>
            </w:r>
          </w:p>
          <w:p w:rsidR="005E1120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постановку цели, которая должна быть достигнута обучающимися на данном этапе урока (что должно быть сделано учащимися, чтобы их дальнейшая работа на уроке была эффективной)</w:t>
            </w:r>
          </w:p>
          <w:p w:rsidR="005E1120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целей и задач, которых учитель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хочет достичь на данном  этапе урока;</w:t>
            </w:r>
          </w:p>
          <w:p w:rsidR="005E1120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методов организации работы обучающихся на начальном этапе урока, настроя учеников на учебную деятельность, предмет и тему урока (с учетом реальных особенностей класса, с которым работает педагог)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398"/>
              <w:gridCol w:w="3258"/>
              <w:gridCol w:w="4141"/>
            </w:tblGrid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Деятельность учителя,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Деятельность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Ожидаемые результаты</w:t>
                  </w:r>
                  <w:r w:rsidR="00CD2A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формируемые УУД</w:t>
                  </w:r>
                </w:p>
              </w:tc>
            </w:tr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Организует самостоятельную деятельность обучающихся по введению их в проблематику урока:</w:t>
                  </w:r>
                </w:p>
                <w:p w:rsidR="005E1120" w:rsidRDefault="005E1120">
                  <w:pPr>
                    <w:pStyle w:val="a3"/>
                    <w:numPr>
                      <w:ilvl w:val="0"/>
                      <w:numId w:val="2"/>
                    </w:numPr>
                    <w:ind w:left="0" w:firstLine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извлечение готовых знаний из анализируемых предметов;</w:t>
                  </w:r>
                </w:p>
                <w:p w:rsidR="005E1120" w:rsidRDefault="005E1120">
                  <w:pPr>
                    <w:pStyle w:val="a3"/>
                    <w:numPr>
                      <w:ilvl w:val="0"/>
                      <w:numId w:val="2"/>
                    </w:numPr>
                    <w:ind w:left="0" w:firstLine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самостоятельное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конструирование темы урока.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Включаются в самостоятельную деятельность: </w:t>
                  </w:r>
                </w:p>
                <w:p w:rsidR="005E1120" w:rsidRDefault="005E1120">
                  <w:pPr>
                    <w:pStyle w:val="a3"/>
                    <w:numPr>
                      <w:ilvl w:val="0"/>
                      <w:numId w:val="3"/>
                    </w:numPr>
                    <w:ind w:left="-10" w:firstLine="37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исследуют предложенные учителем предметы;</w:t>
                  </w:r>
                </w:p>
                <w:p w:rsidR="005E1120" w:rsidRDefault="005E1120">
                  <w:pPr>
                    <w:pStyle w:val="a3"/>
                    <w:numPr>
                      <w:ilvl w:val="0"/>
                      <w:numId w:val="3"/>
                    </w:numPr>
                    <w:ind w:left="-10" w:firstLine="37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анализируют и делают вывод о том, какое п</w:t>
                  </w:r>
                  <w:r w:rsidR="0018193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онятие </w:t>
                  </w:r>
                  <w:r w:rsidR="0018193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скрыто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5E1120" w:rsidRPr="001D4782" w:rsidRDefault="005E1120" w:rsidP="001D4782">
                  <w:pPr>
                    <w:pStyle w:val="a3"/>
                    <w:numPr>
                      <w:ilvl w:val="0"/>
                      <w:numId w:val="3"/>
                    </w:numPr>
                    <w:ind w:left="-10" w:firstLine="37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основе сделанного вывода конструируют тему урока.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Обучающиеся определяют общие свойства исследуемых предметов, делают на основе личного опыта вывод и конструируют тему урока.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2A27" w:rsidRPr="00CD2A27" w:rsidRDefault="00CD2A27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CD2A2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Личностные:</w:t>
                  </w:r>
                </w:p>
                <w:p w:rsidR="00CD2A27" w:rsidRDefault="00CD2A2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Самоопределение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мыслообразование</w:t>
                  </w:r>
                  <w:proofErr w:type="spellEnd"/>
                </w:p>
                <w:p w:rsidR="00CD2A27" w:rsidRPr="00CD2A27" w:rsidRDefault="00CD2A27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CD2A2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Регулятивные:</w:t>
                  </w:r>
                </w:p>
                <w:p w:rsidR="00CD2A27" w:rsidRDefault="00CD2A2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Целеполагание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прогнозирование, определение последовательности действий.</w:t>
                  </w:r>
                </w:p>
                <w:p w:rsidR="00CD2A27" w:rsidRPr="00CD2A27" w:rsidRDefault="00CD2A27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CD2A2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Коммуникативные:</w:t>
                  </w:r>
                </w:p>
                <w:p w:rsidR="00CD2A27" w:rsidRDefault="00CD2A2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Планирование учебного сотрудничества с учителем.</w:t>
                  </w:r>
                </w:p>
              </w:tc>
            </w:tr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782" w:rsidRPr="00460BF7" w:rsidRDefault="00CD2A27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Цел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ь</w:t>
                  </w:r>
                  <w:r w:rsidR="001D478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-</w:t>
                  </w:r>
                  <w:proofErr w:type="gramEnd"/>
                  <w:r w:rsidR="005E112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:</w:t>
                  </w:r>
                  <w:r w:rsidR="005E11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1D4782" w:rsidRPr="0046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оздать доброжелательную  рабочую атмосферу</w:t>
                  </w:r>
                  <w:r w:rsidR="001D4782" w:rsidRPr="00460B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классе;</w:t>
                  </w:r>
                  <w:r w:rsidR="001D4782" w:rsidRPr="0046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r w:rsidR="004A232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астрой на работу</w:t>
                  </w:r>
                  <w:r w:rsidR="001D4782" w:rsidRPr="0046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E1120" w:rsidRDefault="001D478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5E1120" w:rsidRPr="0046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создать условия</w:t>
                  </w:r>
                  <w:r w:rsidR="005E11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мотивации обучающихся к получению нового знания по теме «Масса».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Задачи: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1)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научить обучающихся выявлять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</w:t>
                  </w:r>
                  <w:r w:rsidR="00CD42C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ризнаки сходства и различия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предметов, выявлять ключевые слова и делать выводы;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2) научить формулировать тему урока.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Цель: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обучающиеся смогут выявить пр</w:t>
                  </w:r>
                  <w:r w:rsidR="00CD42C8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изнаки сходства и различия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предметов и на основе сделанных выводов сконструировать тему урока.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Методы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применяемые на данном этапе урока:</w:t>
                  </w:r>
                </w:p>
                <w:p w:rsidR="005E1120" w:rsidRDefault="005E1120" w:rsidP="005E1120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исследовательский метод;</w:t>
                  </w:r>
                </w:p>
                <w:p w:rsidR="0018193C" w:rsidRPr="005E1120" w:rsidRDefault="0018193C" w:rsidP="005E1120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 сравнения;</w:t>
                  </w:r>
                </w:p>
                <w:p w:rsidR="005E1120" w:rsidRDefault="005E1120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 самостоятельного конструирования темы. </w:t>
                  </w:r>
                </w:p>
              </w:tc>
            </w:tr>
          </w:tbl>
          <w:p w:rsidR="005E1120" w:rsidRDefault="005E112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9478"/>
              <w:gridCol w:w="1319"/>
            </w:tblGrid>
            <w:tr w:rsidR="005E1120">
              <w:tc>
                <w:tcPr>
                  <w:tcW w:w="10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Содержание урока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Время</w:t>
                  </w:r>
                </w:p>
              </w:tc>
            </w:tr>
            <w:tr w:rsidR="005E1120">
              <w:tc>
                <w:tcPr>
                  <w:tcW w:w="10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1D4782" w:rsidRDefault="001D4782" w:rsidP="001D4782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1)Учитель готовит </w:t>
                  </w:r>
                  <w:r>
                    <w:rPr>
                      <w:rFonts w:ascii="Calibri" w:eastAsia="Calibri" w:hAnsi="Calibri" w:cs="Times New Roman"/>
                    </w:rPr>
                    <w:t xml:space="preserve">учащихся к работе на уроке </w:t>
                  </w:r>
                  <w:r>
                    <w:rPr>
                      <w:rFonts w:ascii="Calibri" w:eastAsia="Calibri" w:hAnsi="Calibri" w:cs="Times New Roman"/>
                    </w:rPr>
                    <w:tab/>
                  </w:r>
                </w:p>
                <w:p w:rsidR="001D4782" w:rsidRP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Долгожданный дан звонок</w:t>
                  </w:r>
                </w:p>
                <w:p w:rsid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Начинается урок.</w:t>
                  </w:r>
                </w:p>
                <w:p w:rsidR="00AF0C88" w:rsidRDefault="00AF0C88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 с каким настроением мы пришли на урок?</w:t>
                  </w:r>
                </w:p>
                <w:p w:rsidR="00AF0C88" w:rsidRPr="00AF0C88" w:rsidRDefault="00AF0C88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Обучающиеся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демонстрируют карточки с изображением своего настроения в начале урока.</w:t>
                  </w:r>
                </w:p>
                <w:p w:rsidR="001D4782" w:rsidRP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Start"/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ы-</w:t>
                  </w:r>
                  <w:proofErr w:type="gramEnd"/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умные!</w:t>
                  </w:r>
                </w:p>
                <w:p w:rsidR="001D4782" w:rsidRP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Мы-дружные</w:t>
                  </w:r>
                  <w:proofErr w:type="spellEnd"/>
                  <w:proofErr w:type="gramEnd"/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  <w:p w:rsidR="001D4782" w:rsidRP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Start"/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ы-</w:t>
                  </w:r>
                  <w:proofErr w:type="gramEnd"/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старательные!</w:t>
                  </w:r>
                </w:p>
                <w:p w:rsidR="001D4782" w:rsidRP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Start"/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ы-</w:t>
                  </w:r>
                  <w:proofErr w:type="gramEnd"/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отлично учимся!</w:t>
                  </w:r>
                </w:p>
                <w:p w:rsidR="001D4782" w:rsidRP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Всё у нас получится!</w:t>
                  </w:r>
                </w:p>
                <w:p w:rsidR="001D4782" w:rsidRP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Математика сложна</w:t>
                  </w:r>
                </w:p>
                <w:p w:rsidR="001D4782" w:rsidRP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скажу с почтеньем я</w:t>
                  </w:r>
                </w:p>
                <w:p w:rsidR="001D4782" w:rsidRP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нужна</w:t>
                  </w:r>
                </w:p>
                <w:p w:rsidR="001D4782" w:rsidRP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 без исключения.</w:t>
                  </w:r>
                </w:p>
                <w:p w:rsidR="001D4782" w:rsidRDefault="001D4782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 Чему мы должны </w:t>
                  </w: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уроках математики</w:t>
                  </w:r>
                  <w:r w:rsidRPr="001D47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AF0C88" w:rsidRPr="00AF0C88" w:rsidRDefault="00AF0C88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Обучающиеся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отвечают на заданный вопрос.</w:t>
                  </w:r>
                </w:p>
                <w:p w:rsidR="00AF0C88" w:rsidRPr="001D4782" w:rsidRDefault="00AF0C88" w:rsidP="001D4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(письмо цифры 2)</w:t>
                  </w:r>
                </w:p>
                <w:p w:rsidR="00CD42C8" w:rsidRDefault="00CD42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2)Учитель демонстрирует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геометрические фигуры, разные по форме, цвету, размеру.</w:t>
                  </w:r>
                </w:p>
                <w:p w:rsidR="00CD42C8" w:rsidRPr="0018193C" w:rsidRDefault="00CD42C8" w:rsidP="00CD42C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Обучающиеся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анализируют фигуры </w:t>
                  </w:r>
                  <w:r w:rsidRPr="0018193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внешним признакам.</w:t>
                  </w:r>
                </w:p>
                <w:p w:rsidR="00CD42C8" w:rsidRPr="00CD42C8" w:rsidRDefault="00CD42C8" w:rsidP="00CD42C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Упражнение: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</w:t>
                  </w:r>
                  <w:r w:rsidRPr="00CD42C8">
                    <w:rPr>
                      <w:rFonts w:ascii="Times New Roman" w:hAnsi="Times New Roman"/>
                      <w:sz w:val="24"/>
                      <w:szCs w:val="24"/>
                    </w:rPr>
                    <w:t>осмотрите на геометрические  фигуры. Что о них можете сказать?</w:t>
                  </w:r>
                </w:p>
                <w:p w:rsidR="00CD42C8" w:rsidRPr="00CD42C8" w:rsidRDefault="00CD42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Обучающиеся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делают вывод: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D42C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Есть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фигуры </w:t>
                  </w:r>
                  <w:r w:rsidRPr="00CD42C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одинаковые по цвету, форме и размеру. Их можно объединить в группы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E1120" w:rsidRPr="0018193C" w:rsidRDefault="00CD42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3)</w:t>
                  </w:r>
                  <w:r w:rsidR="005E112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Учитель:</w:t>
                  </w:r>
                  <w:r w:rsidR="005E11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81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демонстрирует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F0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одинаковые</w:t>
                  </w:r>
                  <w:r w:rsidR="00181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форме, цвету, размеру коробки</w:t>
                  </w:r>
                  <w:r w:rsidR="00AF0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 разные</w:t>
                  </w:r>
                  <w:r w:rsidR="00181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массе.</w:t>
                  </w:r>
                </w:p>
                <w:p w:rsidR="0018193C" w:rsidRPr="0018193C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Обучающиеся </w:t>
                  </w:r>
                  <w:r w:rsidR="0018193C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18193C" w:rsidRPr="0018193C">
                    <w:rPr>
                      <w:rFonts w:ascii="Times New Roman" w:hAnsi="Times New Roman"/>
                      <w:sz w:val="24"/>
                      <w:szCs w:val="24"/>
                    </w:rPr>
                    <w:t>нализируют предметы по внешним признакам.</w:t>
                  </w:r>
                </w:p>
                <w:p w:rsidR="0018193C" w:rsidRPr="001C4F4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Упражнение: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8193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Сравните два предмета. Что заметили? </w:t>
                  </w:r>
                  <w:r w:rsidR="001C4F40">
                    <w:rPr>
                      <w:rFonts w:ascii="Times New Roman" w:hAnsi="Times New Roman"/>
                      <w:sz w:val="24"/>
                      <w:szCs w:val="24"/>
                    </w:rPr>
                    <w:t>Что общего? В чём различие?</w:t>
                  </w:r>
                  <w:r w:rsidR="001C4F40" w:rsidRPr="00835E6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C4F40" w:rsidRPr="001C4F40">
                    <w:rPr>
                      <w:rFonts w:ascii="Times New Roman" w:hAnsi="Times New Roman"/>
                      <w:sz w:val="24"/>
                      <w:szCs w:val="24"/>
                    </w:rPr>
                    <w:t>Есть свойства, которые мы не всегда можем увидеть. Чтобы обнаружить такое свойство, нужно взять предметы в руки</w:t>
                  </w:r>
                  <w:r w:rsidR="001C4F4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E1120" w:rsidRPr="001C4F4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F40">
                    <w:rPr>
                      <w:rFonts w:ascii="Times New Roman" w:hAnsi="Times New Roman"/>
                      <w:sz w:val="24"/>
                      <w:szCs w:val="24"/>
                    </w:rPr>
                    <w:t xml:space="preserve">Аргументируйте свой ответ. 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Обучающиеся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делают вывод:</w:t>
                  </w:r>
                  <w:r w:rsidR="0018193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Предметы одинаковые по форме, цвету, размеру, но разные по массе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 Аргументир</w:t>
                  </w:r>
                  <w:r w:rsidR="00224AD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уют свой ответ. Выделяют ключевое слово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  <w:r w:rsidR="00CD4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proofErr w:type="gramEnd"/>
                  <w:r w:rsidR="00CD4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масса)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Упражнение: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Как вы считаете, о чем сегодня пойдет речь? Сформулируйте, пожалуйста, тему урока.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Обучающиеся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формулируют тему урока.</w:t>
                  </w:r>
                </w:p>
                <w:p w:rsidR="00D014B0" w:rsidRPr="00D014B0" w:rsidRDefault="005E1120" w:rsidP="00D014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Учитель подводит итог: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Да, сег</w:t>
                  </w:r>
                  <w:r w:rsidR="00181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одня мы поведем разговор о масс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22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1 мин.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 мин.</w:t>
                  </w:r>
                </w:p>
              </w:tc>
            </w:tr>
            <w:tr w:rsidR="005E1120">
              <w:tc>
                <w:tcPr>
                  <w:tcW w:w="10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Всего: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5 мин.</w:t>
                  </w:r>
                </w:p>
              </w:tc>
            </w:tr>
          </w:tbl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20" w:rsidTr="00D836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5E112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5E1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включающий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r w:rsidRPr="00460BF7">
              <w:rPr>
                <w:rFonts w:ascii="Times New Roman" w:hAnsi="Times New Roman"/>
                <w:i/>
              </w:rPr>
              <w:t>определение целей, которые учитель ставит перед учениками на данном  этапе урока (какой результат должен быть достигнут обучающимися);</w:t>
            </w:r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r w:rsidRPr="00460BF7">
              <w:rPr>
                <w:rFonts w:ascii="Times New Roman" w:hAnsi="Times New Roman"/>
                <w:i/>
              </w:rPr>
              <w:t xml:space="preserve">определение целей и задач, которых учитель хочет </w:t>
            </w:r>
            <w:r w:rsidRPr="00460BF7">
              <w:rPr>
                <w:rFonts w:ascii="Times New Roman" w:hAnsi="Times New Roman"/>
                <w:i/>
              </w:rPr>
              <w:lastRenderedPageBreak/>
              <w:t>достичь на данном  этапе урока;</w:t>
            </w:r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r w:rsidRPr="00460BF7">
              <w:rPr>
                <w:rFonts w:ascii="Times New Roman" w:hAnsi="Times New Roman"/>
                <w:i/>
              </w:rPr>
              <w:t>описание методов, способствующих решению поставленных целей и задач;</w:t>
            </w:r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r w:rsidRPr="00460BF7">
              <w:rPr>
                <w:rFonts w:ascii="Times New Roman" w:hAnsi="Times New Roman"/>
                <w:i/>
              </w:rPr>
              <w:t>описание критериев достижения целей и задач данного этапа урока;</w:t>
            </w:r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r w:rsidRPr="00460BF7">
              <w:rPr>
                <w:rFonts w:ascii="Times New Roman" w:hAnsi="Times New Roman"/>
                <w:i/>
              </w:rPr>
              <w:t xml:space="preserve">определение возможных действий педагога в случае, если ему или </w:t>
            </w:r>
            <w:proofErr w:type="gramStart"/>
            <w:r w:rsidRPr="00460BF7">
              <w:rPr>
                <w:rFonts w:ascii="Times New Roman" w:hAnsi="Times New Roman"/>
                <w:i/>
              </w:rPr>
              <w:t>обучающимся</w:t>
            </w:r>
            <w:proofErr w:type="gramEnd"/>
            <w:r w:rsidRPr="00460BF7">
              <w:rPr>
                <w:rFonts w:ascii="Times New Roman" w:hAnsi="Times New Roman"/>
                <w:i/>
              </w:rPr>
              <w:t xml:space="preserve"> не удается достичь поставленных целей; </w:t>
            </w:r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r w:rsidRPr="00460BF7">
              <w:rPr>
                <w:rFonts w:ascii="Times New Roman" w:hAnsi="Times New Roman"/>
                <w:i/>
              </w:rPr>
              <w:t>описание методов организации совместной деятельности обучающихся с учетом особенностей класса, с которым работает педагог;</w:t>
            </w:r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 w:cs="Times New Roman"/>
              </w:rPr>
            </w:pPr>
            <w:r w:rsidRPr="00460BF7">
              <w:rPr>
                <w:rFonts w:ascii="Times New Roman" w:hAnsi="Times New Roman"/>
                <w:i/>
              </w:rPr>
              <w:t xml:space="preserve">описание методов мотивирования (стимулирования) учебной активности обучающихся в ходе опроса; </w:t>
            </w:r>
          </w:p>
          <w:p w:rsidR="005E1120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BF7">
              <w:rPr>
                <w:rFonts w:ascii="Times New Roman" w:hAnsi="Times New Roman"/>
                <w:i/>
              </w:rPr>
              <w:t xml:space="preserve">описание методов и критериев оценивания </w:t>
            </w:r>
            <w:proofErr w:type="gramStart"/>
            <w:r w:rsidRPr="00460BF7">
              <w:rPr>
                <w:rFonts w:ascii="Times New Roman" w:hAnsi="Times New Roman"/>
                <w:i/>
              </w:rPr>
              <w:t>ответов</w:t>
            </w:r>
            <w:proofErr w:type="gramEnd"/>
            <w:r w:rsidRPr="00460BF7">
              <w:rPr>
                <w:rFonts w:ascii="Times New Roman" w:hAnsi="Times New Roman"/>
                <w:i/>
              </w:rPr>
              <w:t xml:space="preserve"> обучающихся в ходе опроса.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558"/>
              <w:gridCol w:w="3638"/>
              <w:gridCol w:w="3601"/>
            </w:tblGrid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Деятельность учителя,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Деятельность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Ожидаемые результаты</w:t>
                  </w:r>
                </w:p>
              </w:tc>
            </w:tr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Организует деятельность обучающихся по проверке качества усвоенных ими знаний. Проверяет и оценивает знания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5E1120" w:rsidRDefault="00445ACF">
                  <w:pPr>
                    <w:numPr>
                      <w:ilvl w:val="1"/>
                      <w:numId w:val="5"/>
                    </w:numPr>
                    <w:tabs>
                      <w:tab w:val="num" w:pos="612"/>
                    </w:tabs>
                    <w:ind w:left="612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извлечение </w:t>
                  </w:r>
                  <w:r w:rsidR="005E1120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информации </w:t>
                  </w:r>
                  <w:r w:rsidR="005E11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 теме и знаний из личного опыта;</w:t>
                  </w:r>
                </w:p>
                <w:p w:rsidR="005E1120" w:rsidRDefault="005E1120" w:rsidP="00445ACF">
                  <w:pPr>
                    <w:ind w:left="61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Выявляют  качество знаний по изучаемой теме  собственных и партнеров:</w:t>
                  </w:r>
                </w:p>
                <w:p w:rsidR="005E1120" w:rsidRDefault="00445ACF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отвечают на вопросы предложенные</w:t>
                  </w:r>
                  <w:r w:rsidR="005E11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учителем;</w:t>
                  </w:r>
                </w:p>
                <w:p w:rsidR="005E1120" w:rsidRDefault="005E1120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осуществляют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взаимоконтроль и взаимопроверку;</w:t>
                  </w:r>
                </w:p>
                <w:p w:rsidR="005E1120" w:rsidRDefault="005E1120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оценивают свои знания и знания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Pr="00925081" w:rsidRDefault="005E1120">
                  <w:pPr>
                    <w:jc w:val="both"/>
                    <w:rPr>
                      <w:rFonts w:ascii="Times New Roman" w:hAnsi="Times New Roman"/>
                    </w:rPr>
                  </w:pPr>
                  <w:r w:rsidRPr="00925081">
                    <w:rPr>
                      <w:rFonts w:ascii="Times New Roman" w:hAnsi="Times New Roman"/>
                    </w:rPr>
                    <w:lastRenderedPageBreak/>
                    <w:t>Обучающие определяют уровень достижения собственных знаний, качества знаний, ошибок и их причин, путем их устранения.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5081">
                    <w:rPr>
                      <w:rFonts w:ascii="Times New Roman" w:hAnsi="Times New Roman"/>
                    </w:rPr>
                    <w:t xml:space="preserve">Поставленная и принятая детьми как собственная задача учебной деятельности. Мотивация на ее </w:t>
                  </w:r>
                  <w:r w:rsidRPr="00925081">
                    <w:rPr>
                      <w:rFonts w:ascii="Times New Roman" w:hAnsi="Times New Roman"/>
                    </w:rPr>
                    <w:lastRenderedPageBreak/>
                    <w:t>решение. Мотив достижения успеха, самореализация в учебной деятельности и сотрудничества с другими обучающимися; осознание необходимости получения новых знаний для последующего продвижения в освоении предмета</w:t>
                  </w:r>
                </w:p>
              </w:tc>
            </w:tr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 xml:space="preserve">Цель: </w:t>
                  </w:r>
                  <w:r w:rsidR="00460BF7">
                    <w:rPr>
                      <w:rFonts w:ascii="Times New Roman" w:hAnsi="Times New Roman"/>
                      <w:sz w:val="24"/>
                      <w:szCs w:val="24"/>
                    </w:rPr>
                    <w:t>создать условия актуализации знаний обучающихся</w:t>
                  </w:r>
                  <w:r w:rsidR="00D014B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теме «Масса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Задачи:</w:t>
                  </w:r>
                </w:p>
                <w:p w:rsidR="005E1120" w:rsidRDefault="005E1120" w:rsidP="00925081">
                  <w:pPr>
                    <w:numPr>
                      <w:ilvl w:val="2"/>
                      <w:numId w:val="1"/>
                    </w:numPr>
                    <w:tabs>
                      <w:tab w:val="num" w:pos="612"/>
                    </w:tabs>
                    <w:ind w:left="612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научить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пользовать</w:t>
                  </w:r>
                  <w:r w:rsidR="00925081">
                    <w:rPr>
                      <w:rFonts w:ascii="Times New Roman" w:hAnsi="Times New Roman"/>
                      <w:sz w:val="24"/>
                      <w:szCs w:val="24"/>
                    </w:rPr>
                    <w:t>ся ранее полученной информацией.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 w:rsidP="00ED3DD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Цель: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обучающиеся смогут</w:t>
                  </w:r>
                  <w:r w:rsidR="00460BF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применить полученные ранее</w:t>
                  </w:r>
                  <w:r w:rsidR="00ED3DD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60BF7">
                    <w:rPr>
                      <w:rFonts w:ascii="Times New Roman" w:hAnsi="Times New Roman"/>
                      <w:sz w:val="24"/>
                      <w:szCs w:val="24"/>
                    </w:rPr>
                    <w:t>знания при решении конкретной учебной задачи.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Методы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применяемые на данном этапе урока:</w:t>
                  </w:r>
                </w:p>
                <w:p w:rsidR="005E1120" w:rsidRDefault="005E1120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 сравнения; </w:t>
                  </w:r>
                </w:p>
                <w:p w:rsidR="005E1120" w:rsidRDefault="005E1120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практический метод </w:t>
                  </w:r>
                </w:p>
                <w:p w:rsidR="005E1120" w:rsidRDefault="005E1120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 составления определений понятий;</w:t>
                  </w:r>
                </w:p>
                <w:p w:rsidR="005E1120" w:rsidRDefault="005E1120" w:rsidP="00224AD8">
                  <w:pPr>
                    <w:ind w:left="72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9347"/>
              <w:gridCol w:w="1450"/>
            </w:tblGrid>
            <w:tr w:rsidR="005E1120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Содержание урока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Время</w:t>
                  </w:r>
                </w:p>
              </w:tc>
            </w:tr>
            <w:tr w:rsidR="005E1120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45ACF" w:rsidRPr="00224AD8" w:rsidRDefault="00460BF7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1)</w:t>
                  </w:r>
                  <w:r w:rsidR="005E112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Задание: </w:t>
                  </w:r>
                  <w:r w:rsidR="0022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Может ли нам для определения</w:t>
                  </w:r>
                  <w:r w:rsidR="00445ACF" w:rsidRPr="0022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массы тела помочь линейка? Почему? </w:t>
                  </w:r>
                </w:p>
                <w:p w:rsidR="00445ACF" w:rsidRDefault="00621BB7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Чтобы определить</w:t>
                  </w:r>
                  <w:r w:rsidR="00AF0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</w:t>
                  </w:r>
                  <w:r w:rsidR="00445ACF" w:rsidRPr="0022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акой прибор служит для измерения массы предметов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отгадайте загадку</w:t>
                  </w:r>
                  <w:r w:rsidR="00445ACF" w:rsidRPr="0022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AF0C88" w:rsidRPr="00AF0C88" w:rsidRDefault="00AF0C88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AF0C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Загадка:</w:t>
                  </w:r>
                </w:p>
                <w:p w:rsidR="00AF0C88" w:rsidRPr="00AF0C88" w:rsidRDefault="00AF0C88" w:rsidP="00AF0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Фрукты на качели </w:t>
                  </w:r>
                </w:p>
                <w:p w:rsidR="00AF0C88" w:rsidRPr="00AF0C88" w:rsidRDefault="00AF0C88" w:rsidP="00AF0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Покачаться сели. </w:t>
                  </w:r>
                </w:p>
                <w:p w:rsidR="00AF0C88" w:rsidRPr="00AF0C88" w:rsidRDefault="00AF0C88" w:rsidP="00AF0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Стоит им лишь прекратить, </w:t>
                  </w:r>
                </w:p>
                <w:p w:rsidR="00AF0C88" w:rsidRPr="00AF0C88" w:rsidRDefault="00AF0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Нам придется заплатить. </w:t>
                  </w: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Обучающиеся: </w:t>
                  </w:r>
                  <w:r w:rsidR="0022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Объясняют выбор прибора для измерения массы тела. </w:t>
                  </w:r>
                </w:p>
                <w:p w:rsidR="00D014B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Упражнение: </w:t>
                  </w:r>
                  <w:r w:rsidR="00224AD8" w:rsidRPr="0022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виды весов вы знаете?</w:t>
                  </w:r>
                  <w:r w:rsidR="0022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014B0" w:rsidRPr="00460BF7" w:rsidRDefault="00460BF7" w:rsidP="00460BF7">
                  <w:pPr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2)</w:t>
                  </w:r>
                  <w:r w:rsidR="00D014B0" w:rsidRPr="00460B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Составление кластера</w:t>
                  </w:r>
                  <w:r w:rsidR="00D014B0" w:rsidRPr="00460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Где применяются разные виды весов? Обоснуйте свой ответ.</w:t>
                  </w:r>
                </w:p>
                <w:p w:rsidR="005E1120" w:rsidRDefault="00460BF7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3)</w:t>
                  </w:r>
                  <w:r w:rsidR="005E112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Задание: </w:t>
                  </w:r>
                  <w:r w:rsidR="005E11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Посмотрите слайды презентации. </w:t>
                  </w:r>
                  <w:r w:rsidR="005E112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Презентация:</w:t>
                  </w:r>
                  <w:r w:rsidR="005E11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«Из истории весов</w:t>
                  </w:r>
                  <w:r w:rsidR="0092508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 Виды весов</w:t>
                  </w:r>
                  <w:r w:rsidR="00224AD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» </w:t>
                  </w:r>
                </w:p>
                <w:p w:rsidR="00224AD8" w:rsidRDefault="00460BF7" w:rsidP="00224AD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слайде </w:t>
                  </w:r>
                  <w:r w:rsidR="005E112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демонстрируются </w:t>
                  </w:r>
                  <w:r w:rsidR="00224AD8">
                    <w:rPr>
                      <w:rFonts w:ascii="Times New Roman" w:hAnsi="Times New Roman"/>
                      <w:sz w:val="24"/>
                      <w:szCs w:val="24"/>
                    </w:rPr>
                    <w:t>различные виды весов.</w:t>
                  </w:r>
                </w:p>
                <w:p w:rsidR="005E1120" w:rsidRDefault="005E1120" w:rsidP="00224A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Учитель подводит итог: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Указывает на ключевые особенности понятия </w:t>
                  </w:r>
                  <w:r w:rsidR="0022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«масса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Повторяет </w:t>
                  </w:r>
                  <w:r w:rsidR="0022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весов.</w:t>
                  </w:r>
                  <w:r w:rsidR="00AF0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Уточняет, где в жизни нам пригодится определение массы.</w:t>
                  </w:r>
                </w:p>
                <w:p w:rsidR="00460BF7" w:rsidRDefault="00460BF7" w:rsidP="00224A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 w:rsidRPr="00460B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Физминутка</w:t>
                  </w:r>
                  <w:proofErr w:type="spellEnd"/>
                  <w:r w:rsidRPr="00460B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.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621BB7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</w:t>
                  </w:r>
                  <w:r w:rsidR="005E112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мин.</w:t>
                  </w: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 мин.</w:t>
                  </w:r>
                </w:p>
                <w:p w:rsidR="00621BB7" w:rsidRDefault="00621BB7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21BB7" w:rsidRDefault="00621BB7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621BB7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</w:t>
                  </w:r>
                  <w:r w:rsidR="005E112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мин.</w:t>
                  </w:r>
                </w:p>
              </w:tc>
            </w:tr>
            <w:tr w:rsidR="005E1120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5E1120" w:rsidRDefault="00621BB7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10</w:t>
                  </w:r>
                  <w:r w:rsidR="005E112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мин.</w:t>
                  </w:r>
                </w:p>
              </w:tc>
            </w:tr>
          </w:tbl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20" w:rsidTr="00D836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5E112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CA6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нового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учебного материала</w:t>
            </w:r>
            <w:r w:rsidR="005E1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E1120">
              <w:rPr>
                <w:rFonts w:ascii="Times New Roman" w:hAnsi="Times New Roman"/>
                <w:sz w:val="24"/>
                <w:szCs w:val="24"/>
              </w:rPr>
              <w:t>Данный этап предполагает:</w:t>
            </w:r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proofErr w:type="gramStart"/>
            <w:r w:rsidRPr="00460BF7">
              <w:rPr>
                <w:rFonts w:ascii="Times New Roman" w:hAnsi="Times New Roman"/>
                <w:i/>
              </w:rPr>
              <w:t>постановку конкретной учебной цели перед обучающимися (какой результат должен быть достигнут обучающимися на данном этапе урока);</w:t>
            </w:r>
            <w:proofErr w:type="gramEnd"/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r w:rsidRPr="00460BF7">
              <w:rPr>
                <w:rFonts w:ascii="Times New Roman" w:hAnsi="Times New Roman"/>
                <w:i/>
              </w:rPr>
              <w:t>определение целей и задач, которые ставит перед собой учитель на данном этапе урока;</w:t>
            </w:r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proofErr w:type="gramStart"/>
            <w:r w:rsidRPr="00460BF7">
              <w:rPr>
                <w:rFonts w:ascii="Times New Roman" w:hAnsi="Times New Roman"/>
                <w:i/>
              </w:rPr>
              <w:t>изложение основных положений нового учебного материала, который должен быть освоен обучающимися (на основе содержания данного пункта эксперт выносит суждение об уровне владения педагогом предметным материалом);</w:t>
            </w:r>
            <w:proofErr w:type="gramEnd"/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r w:rsidRPr="00460BF7">
              <w:rPr>
                <w:rFonts w:ascii="Times New Roman" w:hAnsi="Times New Roman"/>
                <w:i/>
              </w:rPr>
              <w:t>описание форм и методов изложения (представления) нового учебного материала;</w:t>
            </w:r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r w:rsidRPr="00460BF7">
              <w:rPr>
                <w:rFonts w:ascii="Times New Roman" w:hAnsi="Times New Roman"/>
                <w:i/>
              </w:rPr>
              <w:t>описание основных форм и методов организации индивидуальной и групповой деятельности обучающихся с учетом особенностей класса, в котором работает педагог;</w:t>
            </w:r>
          </w:p>
          <w:p w:rsidR="005E1120" w:rsidRPr="00460BF7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</w:rPr>
            </w:pPr>
            <w:r w:rsidRPr="00460BF7">
              <w:rPr>
                <w:rFonts w:ascii="Times New Roman" w:hAnsi="Times New Roman"/>
                <w:i/>
              </w:rPr>
              <w:t xml:space="preserve">описание критериев определения уровня внимания и </w:t>
            </w:r>
            <w:proofErr w:type="gramStart"/>
            <w:r w:rsidRPr="00460BF7">
              <w:rPr>
                <w:rFonts w:ascii="Times New Roman" w:hAnsi="Times New Roman"/>
                <w:i/>
              </w:rPr>
              <w:t>интереса</w:t>
            </w:r>
            <w:proofErr w:type="gramEnd"/>
            <w:r w:rsidRPr="00460BF7">
              <w:rPr>
                <w:rFonts w:ascii="Times New Roman" w:hAnsi="Times New Roman"/>
                <w:i/>
              </w:rPr>
              <w:t xml:space="preserve"> обучающихся к излагаемому педагогом учебному материалу;</w:t>
            </w:r>
          </w:p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BF7">
              <w:rPr>
                <w:rFonts w:ascii="Times New Roman" w:hAnsi="Times New Roman"/>
                <w:i/>
              </w:rPr>
              <w:t xml:space="preserve">описание методов </w:t>
            </w:r>
            <w:r w:rsidRPr="00460BF7">
              <w:rPr>
                <w:rFonts w:ascii="Times New Roman" w:hAnsi="Times New Roman"/>
                <w:i/>
              </w:rPr>
              <w:lastRenderedPageBreak/>
              <w:t>мотивирования (стимулирования) учебной активности обучающихся в ходе освоения нового учебного материала.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652"/>
              <w:gridCol w:w="3468"/>
              <w:gridCol w:w="3677"/>
            </w:tblGrid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Деятельность учителя,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Деятельность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Ожидаемые результаты</w:t>
                  </w:r>
                </w:p>
              </w:tc>
            </w:tr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Организует самостоятельную деятельность обучающихся по приобретению необходимых знаний соответственно разработанному плану их получения (По извлечению г</w:t>
                  </w:r>
                  <w:r w:rsidR="00CA617C">
                    <w:rPr>
                      <w:rFonts w:ascii="Times New Roman" w:hAnsi="Times New Roman"/>
                      <w:sz w:val="24"/>
                      <w:szCs w:val="24"/>
                    </w:rPr>
                    <w:t>отовых знаний из объяснения презентации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самостоятельному созданию знаний путем исследовательской деятельности):</w:t>
                  </w:r>
                </w:p>
                <w:p w:rsidR="005E1120" w:rsidRDefault="005E1120">
                  <w:pPr>
                    <w:numPr>
                      <w:ilvl w:val="0"/>
                      <w:numId w:val="8"/>
                    </w:numPr>
                    <w:ind w:left="612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изв</w:t>
                  </w:r>
                  <w:r w:rsidR="00AD7887">
                    <w:rPr>
                      <w:rFonts w:ascii="Times New Roman" w:hAnsi="Times New Roman"/>
                      <w:sz w:val="24"/>
                      <w:szCs w:val="24"/>
                    </w:rPr>
                    <w:t>лечение знаний из мини-лекции учителя и просмотра презентации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5E1120" w:rsidRDefault="005E1120">
                  <w:pPr>
                    <w:numPr>
                      <w:ilvl w:val="0"/>
                      <w:numId w:val="8"/>
                    </w:numPr>
                    <w:ind w:left="612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самостоятельное приобретение знаний в процессе исследовательской работы.</w:t>
                  </w:r>
                </w:p>
                <w:p w:rsidR="005E1120" w:rsidRDefault="005E1120">
                  <w:pPr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 w:rsidP="00AD788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Включение в самостоятельную деятель</w:t>
                  </w:r>
                  <w:r w:rsidR="00AD7887">
                    <w:rPr>
                      <w:rFonts w:ascii="Times New Roman" w:hAnsi="Times New Roman"/>
                      <w:sz w:val="24"/>
                      <w:szCs w:val="24"/>
                    </w:rPr>
                    <w:t>ность  по созданию новых знаний путём поисковой деятельности в паре</w:t>
                  </w:r>
                  <w:r w:rsidR="00A3536D">
                    <w:rPr>
                      <w:rFonts w:ascii="Times New Roman" w:hAnsi="Times New Roman"/>
                      <w:sz w:val="24"/>
                      <w:szCs w:val="24"/>
                    </w:rPr>
                    <w:t>, группе.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навыка работы с информацией и организацией исследования. Извлечение нужной информации для выполнения конкретного задания. 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Цель: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создать условия для получения </w:t>
                  </w:r>
                  <w:r w:rsidR="00AD7887">
                    <w:rPr>
                      <w:rFonts w:ascii="Times New Roman" w:hAnsi="Times New Roman"/>
                      <w:sz w:val="24"/>
                      <w:szCs w:val="24"/>
                    </w:rPr>
                    <w:t>знаний по мини-темам: масса и  килограмм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Задачи: </w:t>
                  </w:r>
                </w:p>
                <w:p w:rsidR="005E1120" w:rsidRDefault="005E1120">
                  <w:pPr>
                    <w:numPr>
                      <w:ilvl w:val="2"/>
                      <w:numId w:val="1"/>
                    </w:numPr>
                    <w:tabs>
                      <w:tab w:val="num" w:pos="567"/>
                    </w:tabs>
                    <w:ind w:left="851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научить обучающихся </w:t>
                  </w:r>
                  <w:r w:rsidR="00C85CD4">
                    <w:rPr>
                      <w:rFonts w:ascii="Times New Roman" w:hAnsi="Times New Roman"/>
                      <w:sz w:val="24"/>
                      <w:szCs w:val="24"/>
                    </w:rPr>
                    <w:t>сравнивать</w:t>
                  </w:r>
                  <w:proofErr w:type="gramEnd"/>
                  <w:r w:rsidR="00C85CD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предметы по массе с помощью весов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делать выводы;</w:t>
                  </w:r>
                </w:p>
                <w:p w:rsidR="00C85CD4" w:rsidRDefault="00C85CD4">
                  <w:pPr>
                    <w:numPr>
                      <w:ilvl w:val="2"/>
                      <w:numId w:val="1"/>
                    </w:numPr>
                    <w:tabs>
                      <w:tab w:val="num" w:pos="567"/>
                    </w:tabs>
                    <w:ind w:left="851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познакомить с единицей измерения масс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ы-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килограммом;</w:t>
                  </w:r>
                </w:p>
                <w:p w:rsidR="005E1120" w:rsidRDefault="005E1120">
                  <w:pPr>
                    <w:numPr>
                      <w:ilvl w:val="2"/>
                      <w:numId w:val="1"/>
                    </w:numPr>
                    <w:tabs>
                      <w:tab w:val="num" w:pos="567"/>
                    </w:tabs>
                    <w:ind w:left="851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сформир</w:t>
                  </w:r>
                  <w:r w:rsidR="00C85CD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овать навыки исследования </w:t>
                  </w:r>
                  <w:r w:rsidR="00C85CD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предметов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37B" w:rsidRPr="00BD737B" w:rsidRDefault="005E1120" w:rsidP="00C85CD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Цель: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обучающиеся смогут </w:t>
                  </w:r>
                  <w:r w:rsidR="00C85CD4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сравнивать массы предметов при помощи весов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основе сделанных выводов выполнят задание по закреплению полученной информации</w:t>
                  </w:r>
                  <w:r w:rsidR="00BD737B">
                    <w:rPr>
                      <w:rFonts w:ascii="Times New Roman" w:hAnsi="Times New Roman"/>
                      <w:sz w:val="24"/>
                      <w:szCs w:val="24"/>
                    </w:rPr>
                    <w:t>;  научатся взвешивать предметы с точностью до килограмма,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Методы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применяемые на данном этапе урока:</w:t>
                  </w:r>
                </w:p>
                <w:p w:rsidR="005E1120" w:rsidRDefault="005E1120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 сравнения;</w:t>
                  </w:r>
                </w:p>
                <w:p w:rsidR="005E1120" w:rsidRPr="00C85CD4" w:rsidRDefault="005E1120" w:rsidP="00C85CD4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исследовательский метод;</w:t>
                  </w:r>
                </w:p>
                <w:p w:rsidR="005E1120" w:rsidRDefault="005E1120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практический метод.</w:t>
                  </w:r>
                </w:p>
              </w:tc>
            </w:tr>
          </w:tbl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9360"/>
              <w:gridCol w:w="1437"/>
            </w:tblGrid>
            <w:tr w:rsidR="005E1120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Содержание урока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Время</w:t>
                  </w:r>
                </w:p>
              </w:tc>
            </w:tr>
            <w:tr w:rsidR="005E1120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Упражнение: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5C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Сравнить массы нескольких предметов. </w:t>
                  </w:r>
                  <w:r w:rsidR="00107C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Выразить массу одного предмета через массу</w:t>
                  </w:r>
                  <w:r w:rsidR="00DB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разных предметов. Выявить необходимость единой мерки </w:t>
                  </w:r>
                  <w:r w:rsidR="00A35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  <w:r w:rsidR="00DB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измерения массы.</w:t>
                  </w:r>
                </w:p>
                <w:p w:rsidR="00286CF4" w:rsidRPr="00286CF4" w:rsidRDefault="00286CF4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86C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Работа в парах.</w:t>
                  </w: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Обучающиеся: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5C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Сравнивают массы пары предметов.</w:t>
                  </w:r>
                  <w:r w:rsidR="008B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B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Находят предмет с наименьшей</w:t>
                  </w:r>
                  <w:r w:rsidR="0028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B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массой, с наибольшей.</w:t>
                  </w:r>
                  <w:proofErr w:type="gramEnd"/>
                  <w:r w:rsidR="008B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Располагают их в порядке возрастания  массы.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Аргументируют свой ответ.</w:t>
                  </w:r>
                </w:p>
                <w:p w:rsidR="00DB54FF" w:rsidRPr="008B08E6" w:rsidRDefault="00DB54FF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Выражают массу одного предмета через массы разных предметов. Делают вывод о необходимости единой мерки для измерения массы.</w:t>
                  </w:r>
                </w:p>
                <w:p w:rsidR="008B08E6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Задание: </w:t>
                  </w:r>
                  <w:r w:rsidR="008B08E6" w:rsidRPr="008B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Возьмите 1 пару предметов.</w:t>
                  </w:r>
                  <w:r w:rsidR="008B08E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8B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Положите на чаши весов. </w:t>
                  </w:r>
                  <w:proofErr w:type="gramStart"/>
                  <w:r w:rsidR="008B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</w:t>
                  </w:r>
                  <w:proofErr w:type="gramEnd"/>
                  <w:r w:rsidR="008B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какого предмета наименьшая, наибольшая.</w:t>
                  </w:r>
                  <w:r w:rsidR="00A35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определили? </w:t>
                  </w:r>
                </w:p>
                <w:p w:rsidR="00286CF4" w:rsidRDefault="008B08E6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Презентация:</w:t>
                  </w:r>
                  <w:r w:rsidR="0028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Знакомство с единицей измерения масс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килограммом. </w:t>
                  </w:r>
                </w:p>
                <w:p w:rsidR="00B7677F" w:rsidRDefault="00B7677F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Демонстрация ЭОР из коллекции ЦОР.</w:t>
                  </w:r>
                </w:p>
                <w:p w:rsidR="00B7677F" w:rsidRDefault="007A57BE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hyperlink r:id="rId7" w:history="1">
                    <w:r w:rsidR="00B7677F">
                      <w:rPr>
                        <w:rStyle w:val="a5"/>
                      </w:rPr>
                      <w:t>http://school-collection.edu.ru/catalog/res/09c901dd-5c78-4724-9574-ed5a0e829d00/?from=7f0368f0-a976-4956-a20d-19cec99ed55e&amp;</w:t>
                    </w:r>
                  </w:hyperlink>
                </w:p>
                <w:p w:rsidR="00286CF4" w:rsidRPr="00286CF4" w:rsidRDefault="00286CF4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86C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Работа в группах:</w:t>
                  </w:r>
                </w:p>
                <w:p w:rsidR="008B08E6" w:rsidRPr="00286CF4" w:rsidRDefault="00286CF4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Упражнение: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безмен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определите массу предложенных предметов. Сравните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ваты и кг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  </w:t>
                  </w:r>
                  <w:r w:rsidRPr="0028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железа.</w:t>
                  </w: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Обучающиеся:</w:t>
                  </w:r>
                  <w:r w:rsidR="008B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B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Взвешивают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высказывают свое мнение, с</w:t>
                  </w:r>
                  <w:r w:rsidR="008B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лушают друг друга, находят предметы с наименьшей массой, с наибольшей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записывают, выписывают, отвечают, доказывают, слушают выступления других групп.</w:t>
                  </w:r>
                  <w:proofErr w:type="gramEnd"/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120" w:rsidRDefault="00286CF4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</w:t>
                  </w:r>
                  <w:r w:rsidR="005E112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мин.</w:t>
                  </w: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286CF4" w:rsidRDefault="00286CF4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286CF4" w:rsidRDefault="00286CF4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286CF4" w:rsidRDefault="00286CF4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286CF4" w:rsidRDefault="00286CF4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286CF4" w:rsidRDefault="00286CF4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286CF4" w:rsidRDefault="00286CF4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 мин</w:t>
                  </w:r>
                </w:p>
                <w:p w:rsidR="00286CF4" w:rsidRDefault="00286CF4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286CF4" w:rsidRDefault="00286CF4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 мин</w:t>
                  </w:r>
                </w:p>
                <w:p w:rsidR="00286CF4" w:rsidRDefault="00286CF4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5E1120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286CF4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15</w:t>
                  </w:r>
                  <w:r w:rsidR="005E112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мин.</w:t>
                  </w:r>
                </w:p>
              </w:tc>
            </w:tr>
          </w:tbl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20" w:rsidTr="00D836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5E112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5E1120">
            <w:pPr>
              <w:tabs>
                <w:tab w:val="left" w:pos="516"/>
                <w:tab w:val="left" w:pos="256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учебного материала, предполагающее:</w:t>
            </w:r>
          </w:p>
          <w:p w:rsidR="005E1120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постановку конкретной учебной цели перед обучающимися (какой результат должен быть достигнут обучающимися на данном этапе урока);</w:t>
            </w:r>
            <w:proofErr w:type="gramEnd"/>
          </w:p>
          <w:p w:rsidR="005E1120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определение целей и задач, которые ставит перед собой учитель на данном этапе урока;</w:t>
            </w:r>
          </w:p>
          <w:p w:rsidR="005E1120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форм и методов достижения поставленных целей в ходе закрепления нового учебного материала с учетом индивидуальных особенностей обучающихся, с которыми работает педагог.</w:t>
            </w:r>
          </w:p>
          <w:p w:rsidR="005E1120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описание критериев, позволяющих определить степень усвоения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нового учебного материала;</w:t>
            </w:r>
          </w:p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возможных путей и методов реагирования на ситуации, когда учитель определяет, что часть обучающихся не освоила новый учебный материал.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551"/>
              <w:gridCol w:w="3615"/>
              <w:gridCol w:w="3631"/>
            </w:tblGrid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Деятельность учителя,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Деятельность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Ожидаемые результаты</w:t>
                  </w:r>
                </w:p>
              </w:tc>
            </w:tr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Организует самостоятельную деятельность обучающихся по воспроизведению ими новых знаний, организует самостоятельную деятельность обучающихся по применению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новых знаний:</w:t>
                  </w:r>
                </w:p>
                <w:p w:rsidR="005E1120" w:rsidRDefault="005E1120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извлечение новых знаний;</w:t>
                  </w:r>
                </w:p>
                <w:p w:rsidR="005E1120" w:rsidRDefault="005E1120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применение знаний и в новых или измененных условиях.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Воспроизводят полученные и созданные самостоятельно (в ходе исследования) новые знания; выполнять деятельность по применению новых знаний:</w:t>
                  </w:r>
                </w:p>
                <w:p w:rsidR="005E1120" w:rsidRDefault="005E1120">
                  <w:pPr>
                    <w:numPr>
                      <w:ilvl w:val="0"/>
                      <w:numId w:val="11"/>
                    </w:numPr>
                    <w:tabs>
                      <w:tab w:val="num" w:pos="783"/>
                    </w:tabs>
                    <w:ind w:left="783" w:hanging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анализируют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предложенные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учителем задание;</w:t>
                  </w:r>
                </w:p>
                <w:p w:rsidR="005E1120" w:rsidRDefault="005E1120" w:rsidP="00DB54FF">
                  <w:pPr>
                    <w:numPr>
                      <w:ilvl w:val="0"/>
                      <w:numId w:val="12"/>
                    </w:numPr>
                    <w:tabs>
                      <w:tab w:val="num" w:pos="783"/>
                    </w:tabs>
                    <w:ind w:left="783" w:hanging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основе новых знаний определяют </w:t>
                  </w:r>
                  <w:r w:rsidR="00DB54FF">
                    <w:rPr>
                      <w:rFonts w:ascii="Times New Roman" w:hAnsi="Times New Roman"/>
                      <w:sz w:val="24"/>
                      <w:szCs w:val="24"/>
                    </w:rPr>
                    <w:t>массу разных предметов.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Обучающиеся определяют умения оперировать знаниями в требуемой форме, умение проверять и оценивать свою деятельность.</w:t>
                  </w:r>
                </w:p>
              </w:tc>
            </w:tr>
            <w:tr w:rsidR="005E1120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Цель: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создать условия для самостоятельной деятельности учащихся по закреплению и развитию полученных знаний, оказывать востребованную ими помощь.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Задача: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1)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научить обучающихся находить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B5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массу разных предметов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2) проверить перви</w:t>
                  </w:r>
                  <w:r w:rsidR="00DB54FF">
                    <w:rPr>
                      <w:rFonts w:ascii="Times New Roman" w:hAnsi="Times New Roman"/>
                      <w:sz w:val="24"/>
                      <w:szCs w:val="24"/>
                    </w:rPr>
                    <w:t>чное усвоение материала о массе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 w:rsidP="0022664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Цель:</w:t>
                  </w:r>
                  <w:r w:rsidR="0022664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обучающиеся смогут взвешивать предметы с точностью до килограмма, сравнивать предметы по массе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22664D">
                    <w:rPr>
                      <w:rFonts w:ascii="Times New Roman" w:hAnsi="Times New Roman"/>
                      <w:sz w:val="24"/>
                      <w:szCs w:val="24"/>
                    </w:rPr>
                    <w:t>в результате практических действий и наблюдений решать задачи на определение массы предметов на основе изученных видов.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Методы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применяемые на данном этапе урока:</w:t>
                  </w:r>
                </w:p>
                <w:p w:rsidR="005E1120" w:rsidRDefault="005E1120">
                  <w:pPr>
                    <w:numPr>
                      <w:ilvl w:val="0"/>
                      <w:numId w:val="7"/>
                    </w:numPr>
                    <w:tabs>
                      <w:tab w:val="clear" w:pos="567"/>
                      <w:tab w:val="num" w:pos="786"/>
                    </w:tabs>
                    <w:ind w:left="786" w:hanging="283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 сравнения; </w:t>
                  </w:r>
                </w:p>
                <w:p w:rsidR="005E1120" w:rsidRDefault="005E1120">
                  <w:pPr>
                    <w:numPr>
                      <w:ilvl w:val="0"/>
                      <w:numId w:val="7"/>
                    </w:numPr>
                    <w:tabs>
                      <w:tab w:val="clear" w:pos="567"/>
                      <w:tab w:val="num" w:pos="786"/>
                    </w:tabs>
                    <w:ind w:left="786" w:hanging="283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практический метод (упражнения);</w:t>
                  </w:r>
                </w:p>
                <w:p w:rsidR="005E1120" w:rsidRDefault="005E1120">
                  <w:pPr>
                    <w:numPr>
                      <w:ilvl w:val="0"/>
                      <w:numId w:val="12"/>
                    </w:numPr>
                    <w:tabs>
                      <w:tab w:val="num" w:pos="786"/>
                    </w:tabs>
                    <w:ind w:left="786" w:hanging="28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метод контроля (лист самооценки).</w:t>
                  </w:r>
                </w:p>
              </w:tc>
            </w:tr>
          </w:tbl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9339"/>
              <w:gridCol w:w="1458"/>
            </w:tblGrid>
            <w:tr w:rsidR="005E1120">
              <w:tc>
                <w:tcPr>
                  <w:tcW w:w="9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Содержание урока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Время</w:t>
                  </w:r>
                </w:p>
              </w:tc>
            </w:tr>
            <w:tr w:rsidR="005E1120">
              <w:tc>
                <w:tcPr>
                  <w:tcW w:w="9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120" w:rsidRDefault="00BD737B">
                  <w:pPr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1)</w:t>
                  </w:r>
                  <w:r w:rsidR="005E112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Задание:</w:t>
                  </w:r>
                  <w:r w:rsidR="005E11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76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электронным приложением к учебнику.</w:t>
                  </w:r>
                </w:p>
                <w:p w:rsidR="00B7677F" w:rsidRDefault="00B7677F">
                  <w:pPr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Распределите животных в вагоны поезда в порядке увеличения их массы.</w:t>
                  </w:r>
                </w:p>
                <w:p w:rsidR="005E1120" w:rsidRDefault="005E1120">
                  <w:pPr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Обучающиеся: </w:t>
                  </w:r>
                  <w:r w:rsidR="00B76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Выполняют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 и сверяют ответ с доской.</w:t>
                  </w:r>
                </w:p>
                <w:p w:rsidR="005E1120" w:rsidRDefault="00BD737B" w:rsidP="0022664D">
                  <w:pPr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2)</w:t>
                  </w:r>
                  <w:r w:rsidR="0022664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Задание: </w:t>
                  </w:r>
                  <w:r w:rsidR="00226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в тетради. Какова масса тыквы? Как узнали? Запиши массу тыквы. Как узнали массу дыни? Почему вычитали? Запиши массу дыни.</w:t>
                  </w:r>
                </w:p>
                <w:p w:rsidR="00B7677F" w:rsidRDefault="00B7677F" w:rsidP="0022664D">
                  <w:pPr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Обучающиеся: </w:t>
                  </w:r>
                  <w:r w:rsidRPr="00B76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Выполняют предложенное задание в тетради на печатной основе.</w:t>
                  </w:r>
                </w:p>
                <w:p w:rsidR="00B7677F" w:rsidRDefault="00B7677F" w:rsidP="0022664D">
                  <w:pPr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организует взаимопроверку в парах.</w:t>
                  </w:r>
                </w:p>
                <w:p w:rsidR="00BD737B" w:rsidRDefault="00BD737B" w:rsidP="0022664D">
                  <w:pPr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Работа по самооценке («Лесенка успеха»)</w:t>
                  </w:r>
                </w:p>
                <w:p w:rsidR="00FA076B" w:rsidRDefault="00FA076B" w:rsidP="0022664D">
                  <w:pPr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Итог урока:</w:t>
                  </w:r>
                </w:p>
                <w:p w:rsidR="00FA076B" w:rsidRDefault="00FA076B" w:rsidP="0022664D">
                  <w:pPr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Что нового узнали на уроке?</w:t>
                  </w:r>
                </w:p>
                <w:p w:rsidR="00FA076B" w:rsidRPr="0022664D" w:rsidRDefault="00FA076B" w:rsidP="0022664D">
                  <w:pPr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Что вас особенно заинтересовало?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120" w:rsidRPr="00B7677F" w:rsidRDefault="00B7677F" w:rsidP="00B7677F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7677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</w:t>
                  </w:r>
                  <w:r w:rsidR="005E1120" w:rsidRPr="00B7677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мин.</w:t>
                  </w:r>
                </w:p>
                <w:p w:rsidR="005E1120" w:rsidRDefault="005E1120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5E1120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5E1120" w:rsidRDefault="00B7677F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</w:t>
                  </w:r>
                  <w:r w:rsidR="005E112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мин.</w:t>
                  </w:r>
                </w:p>
                <w:p w:rsidR="00FA076B" w:rsidRDefault="00FA076B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FA076B" w:rsidRDefault="00FA076B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BD737B" w:rsidRDefault="00BD737B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B7677F" w:rsidRDefault="00B7677F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 мин.</w:t>
                  </w:r>
                </w:p>
              </w:tc>
            </w:tr>
            <w:tr w:rsidR="005E1120">
              <w:tc>
                <w:tcPr>
                  <w:tcW w:w="9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Pr="00BD737B" w:rsidRDefault="00286CF4" w:rsidP="00BD737B">
                  <w:pPr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D737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8</w:t>
                  </w:r>
                  <w:r w:rsidR="005E1120" w:rsidRPr="00BD737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мин.</w:t>
                  </w:r>
                </w:p>
              </w:tc>
            </w:tr>
          </w:tbl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20" w:rsidTr="00D836B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5E1120">
            <w:pPr>
              <w:ind w:left="36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0" w:rsidRDefault="005E11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на дом, включающее:</w:t>
            </w:r>
          </w:p>
          <w:p w:rsidR="005E1120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постановку целей самостоятельной работы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для обучающихся (что должны сделать обучающиеся в ходе выполнения домашнего задания);</w:t>
            </w:r>
            <w:proofErr w:type="gramEnd"/>
          </w:p>
          <w:p w:rsidR="005E1120" w:rsidRDefault="005E1120">
            <w:pPr>
              <w:numPr>
                <w:ilvl w:val="0"/>
                <w:numId w:val="1"/>
              </w:numPr>
              <w:tabs>
                <w:tab w:val="num" w:pos="156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определение целей, которые хочет достичь учитель, задавая задание на дом;</w:t>
            </w:r>
          </w:p>
          <w:p w:rsidR="005E1120" w:rsidRDefault="005E1120">
            <w:pPr>
              <w:tabs>
                <w:tab w:val="left" w:pos="516"/>
                <w:tab w:val="left" w:pos="256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и разъяснение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критериев успешного выполнения домашнего задания.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506"/>
              <w:gridCol w:w="3573"/>
              <w:gridCol w:w="3718"/>
            </w:tblGrid>
            <w:tr w:rsidR="005E1120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Деятельность учителя, ее содержание, формы и методы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Деятельность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ее содержание, формы и методы</w:t>
                  </w: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Ожидаемые результаты</w:t>
                  </w:r>
                </w:p>
              </w:tc>
            </w:tr>
            <w:tr w:rsidR="005E1120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Организует деятельность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по самостоятельному определению содержания и объёма той работы, которую каждому нужно выполнить индивидуально дома:</w:t>
                  </w:r>
                </w:p>
                <w:p w:rsidR="005E1120" w:rsidRDefault="005E1120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закрепление </w:t>
                  </w:r>
                  <w:r w:rsidR="001C4F40">
                    <w:rPr>
                      <w:rFonts w:ascii="Times New Roman" w:hAnsi="Times New Roman"/>
                      <w:sz w:val="24"/>
                      <w:szCs w:val="24"/>
                    </w:rPr>
                    <w:t>полученных знаний о массе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5E1120" w:rsidRDefault="005E1120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закрепление навыка в применении новых знаний.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Включаются в самостоятельную деятельность по закреплению знаний, самоконтролю, выявлению итогового качества  собственных знаний.</w:t>
                  </w:r>
                </w:p>
                <w:p w:rsidR="005E1120" w:rsidRDefault="005E1120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определяют объём домашнего задания;</w:t>
                  </w:r>
                </w:p>
                <w:p w:rsidR="005E1120" w:rsidRDefault="001C4F40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выбирают задание</w:t>
                  </w:r>
                  <w:r w:rsidR="005E1120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5E1120" w:rsidRDefault="005E1120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разрабатывают план своих действий.</w:t>
                  </w: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 w:rsidP="001C4F4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Обучающиеся определяют содержание и объём своей домашней работы.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F40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амечают план индивидуальных действий.</w:t>
                  </w:r>
                </w:p>
              </w:tc>
            </w:tr>
            <w:tr w:rsidR="005E1120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Цель: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создать условия мотивации на дальнейшую учебную деятельность, удовлетворения собственных познавательных интересов.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Задачи: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1)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научить обучающихся  определять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уровень знаний и собственных достижений, </w:t>
                  </w:r>
                </w:p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2) сформировать компетенцию выявления причин ошибок и определения пути их устранения.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Цель: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обучающиеся смогут воспроизвести полученные знания, выполнить деятельность по их применению.</w:t>
                  </w: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Методы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применяемые на данном этапе урока:</w:t>
                  </w:r>
                </w:p>
                <w:p w:rsidR="005E1120" w:rsidRDefault="00CA617C">
                  <w:pPr>
                    <w:numPr>
                      <w:ilvl w:val="0"/>
                      <w:numId w:val="7"/>
                    </w:numPr>
                    <w:tabs>
                      <w:tab w:val="clear" w:pos="567"/>
                      <w:tab w:val="num" w:pos="786"/>
                    </w:tabs>
                    <w:ind w:left="786" w:hanging="28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практический метод (задание</w:t>
                  </w:r>
                  <w:r w:rsidR="005E1120">
                    <w:rPr>
                      <w:rFonts w:ascii="Times New Roman" w:hAnsi="Times New Roman"/>
                      <w:sz w:val="24"/>
                      <w:szCs w:val="24"/>
                    </w:rPr>
                    <w:t>);</w:t>
                  </w:r>
                </w:p>
                <w:p w:rsidR="005E1120" w:rsidRDefault="005E1120">
                  <w:pPr>
                    <w:numPr>
                      <w:ilvl w:val="0"/>
                      <w:numId w:val="7"/>
                    </w:numPr>
                    <w:tabs>
                      <w:tab w:val="clear" w:pos="567"/>
                      <w:tab w:val="num" w:pos="786"/>
                    </w:tabs>
                    <w:ind w:left="786" w:hanging="28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исследовательский метод;</w:t>
                  </w:r>
                </w:p>
                <w:p w:rsidR="005E1120" w:rsidRDefault="005E1120">
                  <w:pPr>
                    <w:numPr>
                      <w:ilvl w:val="0"/>
                      <w:numId w:val="7"/>
                    </w:numPr>
                    <w:tabs>
                      <w:tab w:val="clear" w:pos="567"/>
                      <w:tab w:val="num" w:pos="786"/>
                    </w:tabs>
                    <w:ind w:left="786" w:hanging="28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 стимулирования и мотивации учебно-познавательной деятельности (решение творческих задач).</w:t>
                  </w:r>
                </w:p>
              </w:tc>
            </w:tr>
          </w:tbl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9078"/>
              <w:gridCol w:w="1719"/>
            </w:tblGrid>
            <w:tr w:rsidR="005E1120">
              <w:tc>
                <w:tcPr>
                  <w:tcW w:w="9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Содержание урока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Время</w:t>
                  </w:r>
                </w:p>
              </w:tc>
            </w:tr>
            <w:tr w:rsidR="005E1120">
              <w:tc>
                <w:tcPr>
                  <w:tcW w:w="9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Задание: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6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Узнай, сколько весит твой портфель. Узнай, нет ли в нём лишних вещей.</w:t>
                  </w: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Обучающиеся: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Ставят цели дальнейших действий.</w:t>
                  </w: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Учитель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предлагает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</w:t>
                  </w:r>
                  <w:r w:rsidR="00CA6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щимся</w:t>
                  </w:r>
                  <w:proofErr w:type="gramEnd"/>
                  <w:r w:rsidR="00CA61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выполнить задание «Проверь себя и оцени свои успехи» с.37-учебник.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Подводит общий итог проделанной работе в классе.</w:t>
                  </w:r>
                </w:p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286CF4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</w:t>
                  </w:r>
                  <w:r w:rsidR="005E112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мин.</w:t>
                  </w:r>
                </w:p>
              </w:tc>
            </w:tr>
            <w:tr w:rsidR="005E1120">
              <w:tc>
                <w:tcPr>
                  <w:tcW w:w="9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5E1120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120" w:rsidRDefault="00286CF4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</w:t>
                  </w:r>
                  <w:r w:rsidR="005E112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мин.</w:t>
                  </w:r>
                </w:p>
              </w:tc>
            </w:tr>
            <w:tr w:rsidR="005E1120">
              <w:tc>
                <w:tcPr>
                  <w:tcW w:w="9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contextualSpacing/>
                    <w:mirrorIndents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5E1120" w:rsidRDefault="005E1120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40 мин.</w:t>
                  </w:r>
                </w:p>
              </w:tc>
            </w:tr>
          </w:tbl>
          <w:p w:rsidR="005E1120" w:rsidRDefault="005E112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FA7" w:rsidRDefault="00A57FA7" w:rsidP="005E1120">
      <w:pPr>
        <w:spacing w:after="0"/>
      </w:pPr>
    </w:p>
    <w:sectPr w:rsidR="00A57FA7" w:rsidSect="00BD737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D12"/>
    <w:multiLevelType w:val="hybridMultilevel"/>
    <w:tmpl w:val="440A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97063"/>
    <w:multiLevelType w:val="hybridMultilevel"/>
    <w:tmpl w:val="C5D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12A08"/>
    <w:multiLevelType w:val="hybridMultilevel"/>
    <w:tmpl w:val="5F74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C788C"/>
    <w:multiLevelType w:val="hybridMultilevel"/>
    <w:tmpl w:val="B5F85E98"/>
    <w:lvl w:ilvl="0" w:tplc="C7DA992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C2DC3"/>
    <w:multiLevelType w:val="hybridMultilevel"/>
    <w:tmpl w:val="834EB99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6741D"/>
    <w:multiLevelType w:val="hybridMultilevel"/>
    <w:tmpl w:val="95D6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1081F"/>
    <w:multiLevelType w:val="hybridMultilevel"/>
    <w:tmpl w:val="7E7E42D0"/>
    <w:lvl w:ilvl="0" w:tplc="C7DA992E">
      <w:start w:val="1"/>
      <w:numFmt w:val="bullet"/>
      <w:lvlText w:val=""/>
      <w:lvlJc w:val="left"/>
      <w:pPr>
        <w:tabs>
          <w:tab w:val="num" w:pos="987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457E1"/>
    <w:multiLevelType w:val="hybridMultilevel"/>
    <w:tmpl w:val="23AC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439AC"/>
    <w:multiLevelType w:val="hybridMultilevel"/>
    <w:tmpl w:val="80DA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C39EF"/>
    <w:multiLevelType w:val="hybridMultilevel"/>
    <w:tmpl w:val="A934A750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0A5D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04C4C"/>
    <w:multiLevelType w:val="hybridMultilevel"/>
    <w:tmpl w:val="274CEA2E"/>
    <w:lvl w:ilvl="0" w:tplc="7424E79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42CED"/>
    <w:multiLevelType w:val="hybridMultilevel"/>
    <w:tmpl w:val="67C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90DD1"/>
    <w:multiLevelType w:val="hybridMultilevel"/>
    <w:tmpl w:val="81DC45F4"/>
    <w:lvl w:ilvl="0" w:tplc="C7DA992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20BF2"/>
    <w:multiLevelType w:val="hybridMultilevel"/>
    <w:tmpl w:val="ED660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53BBF"/>
    <w:multiLevelType w:val="hybridMultilevel"/>
    <w:tmpl w:val="B61C04BA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Times New Roman" w:hint="eastAsia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371073"/>
    <w:multiLevelType w:val="hybridMultilevel"/>
    <w:tmpl w:val="957C5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FF7E01"/>
    <w:multiLevelType w:val="hybridMultilevel"/>
    <w:tmpl w:val="A09AC64C"/>
    <w:lvl w:ilvl="0" w:tplc="C7DA992E">
      <w:start w:val="1"/>
      <w:numFmt w:val="bullet"/>
      <w:lvlText w:val=""/>
      <w:lvlJc w:val="left"/>
      <w:pPr>
        <w:tabs>
          <w:tab w:val="num" w:pos="987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120"/>
    <w:rsid w:val="00107CA7"/>
    <w:rsid w:val="0018193C"/>
    <w:rsid w:val="001C4F40"/>
    <w:rsid w:val="001D4782"/>
    <w:rsid w:val="00224AD8"/>
    <w:rsid w:val="0022664D"/>
    <w:rsid w:val="00286CF4"/>
    <w:rsid w:val="00292EE0"/>
    <w:rsid w:val="00385715"/>
    <w:rsid w:val="003D24CB"/>
    <w:rsid w:val="00445ACF"/>
    <w:rsid w:val="00460BF7"/>
    <w:rsid w:val="004A2324"/>
    <w:rsid w:val="005E1120"/>
    <w:rsid w:val="00621BB7"/>
    <w:rsid w:val="00657C03"/>
    <w:rsid w:val="007A57BE"/>
    <w:rsid w:val="008B08E6"/>
    <w:rsid w:val="00925081"/>
    <w:rsid w:val="00A3536D"/>
    <w:rsid w:val="00A57FA7"/>
    <w:rsid w:val="00A83BCF"/>
    <w:rsid w:val="00AD7887"/>
    <w:rsid w:val="00AF0C88"/>
    <w:rsid w:val="00B7677F"/>
    <w:rsid w:val="00BC10EB"/>
    <w:rsid w:val="00BD737B"/>
    <w:rsid w:val="00BE60B6"/>
    <w:rsid w:val="00C655D0"/>
    <w:rsid w:val="00C85CD4"/>
    <w:rsid w:val="00CA617C"/>
    <w:rsid w:val="00CB39B3"/>
    <w:rsid w:val="00CD2A27"/>
    <w:rsid w:val="00CD42C8"/>
    <w:rsid w:val="00CF1CD0"/>
    <w:rsid w:val="00D014B0"/>
    <w:rsid w:val="00D64E9F"/>
    <w:rsid w:val="00D836BC"/>
    <w:rsid w:val="00DB54FF"/>
    <w:rsid w:val="00DD5A39"/>
    <w:rsid w:val="00ED3DDE"/>
    <w:rsid w:val="00FA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120"/>
    <w:pPr>
      <w:ind w:left="720"/>
      <w:contextualSpacing/>
    </w:pPr>
  </w:style>
  <w:style w:type="table" w:styleId="a4">
    <w:name w:val="Table Grid"/>
    <w:basedOn w:val="a1"/>
    <w:uiPriority w:val="59"/>
    <w:rsid w:val="005E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92EE0"/>
    <w:rPr>
      <w:color w:val="0000FF" w:themeColor="hyperlink"/>
      <w:u w:val="single"/>
    </w:rPr>
  </w:style>
  <w:style w:type="paragraph" w:styleId="a6">
    <w:name w:val="No Spacing"/>
    <w:uiPriority w:val="1"/>
    <w:qFormat/>
    <w:rsid w:val="00CD42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09c901dd-5c78-4724-9574-ed5a0e829d00/?from=7f0368f0-a976-4956-a20d-19cec99ed55e&amp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09c901dd-5c78-4724-9574-ed5a0e829d00/?from=7f0368f0-a976-4956-a20d-19cec99ed55e&amp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B2D8-C4C5-4C60-B244-DDB41972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2013-01-14T17:58:00Z</dcterms:created>
  <dcterms:modified xsi:type="dcterms:W3CDTF">2017-01-01T15:49:00Z</dcterms:modified>
</cp:coreProperties>
</file>