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9E5" w:rsidRPr="006370F1" w:rsidRDefault="00363477" w:rsidP="00B71DB9">
      <w:pPr>
        <w:jc w:val="center"/>
        <w:rPr>
          <w:rFonts w:ascii="Times New Roman" w:hAnsi="Times New Roman" w:cs="Times New Roman"/>
          <w:b/>
          <w:sz w:val="28"/>
          <w:szCs w:val="28"/>
        </w:rPr>
      </w:pPr>
      <w:r w:rsidRPr="006370F1">
        <w:rPr>
          <w:rFonts w:ascii="Times New Roman" w:hAnsi="Times New Roman" w:cs="Times New Roman"/>
          <w:b/>
          <w:sz w:val="28"/>
          <w:szCs w:val="28"/>
        </w:rPr>
        <w:t>Тема: «Влияние СМИ на психику ребёнка».</w:t>
      </w:r>
    </w:p>
    <w:p w:rsidR="00363477" w:rsidRPr="00B71DB9" w:rsidRDefault="00363477" w:rsidP="00363477">
      <w:pPr>
        <w:pStyle w:val="a3"/>
        <w:shd w:val="clear" w:color="auto" w:fill="FFFFFF"/>
        <w:spacing w:before="0" w:beforeAutospacing="0" w:after="121" w:afterAutospacing="0" w:line="242" w:lineRule="atLeast"/>
        <w:rPr>
          <w:b/>
        </w:rPr>
      </w:pPr>
      <w:r w:rsidRPr="00B71DB9">
        <w:rPr>
          <w:rStyle w:val="a4"/>
          <w:b/>
          <w:u w:val="single"/>
        </w:rPr>
        <w:t>Задачи родительского собрания</w:t>
      </w:r>
      <w:r w:rsidRPr="00B71DB9">
        <w:rPr>
          <w:b/>
        </w:rPr>
        <w:t>:</w:t>
      </w:r>
    </w:p>
    <w:p w:rsidR="00363477" w:rsidRPr="00363477" w:rsidRDefault="00363477" w:rsidP="00363477">
      <w:pPr>
        <w:pStyle w:val="a3"/>
        <w:shd w:val="clear" w:color="auto" w:fill="FFFFFF"/>
        <w:spacing w:before="0" w:beforeAutospacing="0" w:after="121" w:afterAutospacing="0" w:line="242" w:lineRule="atLeast"/>
      </w:pPr>
      <w:r w:rsidRPr="00363477">
        <w:t xml:space="preserve">1. повышение уровня осведомленности родительской аудитории о негативном влиянии агрессивного </w:t>
      </w:r>
      <w:proofErr w:type="spellStart"/>
      <w:r w:rsidRPr="00363477">
        <w:t>контента</w:t>
      </w:r>
      <w:proofErr w:type="spellEnd"/>
      <w:r w:rsidRPr="00363477">
        <w:t xml:space="preserve"> СМИ и иных средств массовой коммуникации на детскую психику и способах его предупреждения;</w:t>
      </w:r>
    </w:p>
    <w:p w:rsidR="00363477" w:rsidRPr="00363477" w:rsidRDefault="00363477" w:rsidP="00363477">
      <w:pPr>
        <w:pStyle w:val="a3"/>
        <w:shd w:val="clear" w:color="auto" w:fill="FFFFFF"/>
        <w:spacing w:before="0" w:beforeAutospacing="0" w:after="121" w:afterAutospacing="0" w:line="242" w:lineRule="atLeast"/>
      </w:pPr>
      <w:r w:rsidRPr="00363477">
        <w:t>2. повышение уровня осведомленности родителей о нормах Федерального Закона № 436-ФЗ "О защите детей от информации, причиняющей вред их здоровью и развитию» и других нормативных правовых актах, регулирующих вопросы информационной безопасности детей».</w:t>
      </w:r>
    </w:p>
    <w:p w:rsidR="00363477" w:rsidRPr="00363477" w:rsidRDefault="00363477" w:rsidP="00363477">
      <w:pPr>
        <w:pStyle w:val="a3"/>
        <w:shd w:val="clear" w:color="auto" w:fill="FFFFFF"/>
        <w:spacing w:before="0" w:beforeAutospacing="0" w:after="121" w:afterAutospacing="0" w:line="242" w:lineRule="atLeast"/>
      </w:pPr>
      <w:r w:rsidRPr="00363477">
        <w:t>3.Совместно</w:t>
      </w:r>
      <w:r w:rsidR="00B71DB9">
        <w:t xml:space="preserve">е нахождение  путей </w:t>
      </w:r>
      <w:r w:rsidRPr="00363477">
        <w:t xml:space="preserve"> решения данной проблемы.</w:t>
      </w:r>
    </w:p>
    <w:p w:rsidR="00363477" w:rsidRPr="00363477" w:rsidRDefault="00363477" w:rsidP="00363477">
      <w:pPr>
        <w:rPr>
          <w:rFonts w:ascii="Times New Roman" w:hAnsi="Times New Roman" w:cs="Times New Roman"/>
          <w:b/>
          <w:bCs/>
          <w:i/>
          <w:sz w:val="24"/>
          <w:szCs w:val="24"/>
        </w:rPr>
      </w:pPr>
      <w:r w:rsidRPr="00363477">
        <w:rPr>
          <w:rFonts w:ascii="Times New Roman" w:hAnsi="Times New Roman" w:cs="Times New Roman"/>
          <w:b/>
          <w:bCs/>
          <w:i/>
          <w:sz w:val="24"/>
          <w:szCs w:val="24"/>
        </w:rPr>
        <w:t xml:space="preserve">Предварительная работа: </w:t>
      </w:r>
    </w:p>
    <w:p w:rsidR="00363477" w:rsidRPr="00363477" w:rsidRDefault="00363477" w:rsidP="00363477">
      <w:pPr>
        <w:spacing w:after="0"/>
        <w:rPr>
          <w:rFonts w:ascii="Times New Roman" w:hAnsi="Times New Roman" w:cs="Times New Roman"/>
          <w:bCs/>
          <w:i/>
          <w:sz w:val="24"/>
          <w:szCs w:val="24"/>
        </w:rPr>
      </w:pPr>
      <w:r w:rsidRPr="00363477">
        <w:rPr>
          <w:rFonts w:ascii="Times New Roman" w:hAnsi="Times New Roman" w:cs="Times New Roman"/>
          <w:bCs/>
          <w:i/>
          <w:sz w:val="24"/>
          <w:szCs w:val="24"/>
        </w:rPr>
        <w:t>1.Разработка памяток для родителей</w:t>
      </w:r>
      <w:proofErr w:type="gramStart"/>
      <w:r w:rsidRPr="00363477">
        <w:rPr>
          <w:rFonts w:ascii="Times New Roman" w:hAnsi="Times New Roman" w:cs="Times New Roman"/>
          <w:bCs/>
          <w:i/>
          <w:sz w:val="24"/>
          <w:szCs w:val="24"/>
        </w:rPr>
        <w:t xml:space="preserve"> .</w:t>
      </w:r>
      <w:proofErr w:type="gramEnd"/>
    </w:p>
    <w:p w:rsidR="00363477" w:rsidRPr="00363477" w:rsidRDefault="00363477" w:rsidP="00363477">
      <w:pPr>
        <w:spacing w:after="0"/>
        <w:rPr>
          <w:rFonts w:ascii="Times New Roman" w:hAnsi="Times New Roman" w:cs="Times New Roman"/>
          <w:bCs/>
          <w:i/>
          <w:sz w:val="24"/>
          <w:szCs w:val="24"/>
        </w:rPr>
      </w:pPr>
      <w:r w:rsidRPr="00363477">
        <w:rPr>
          <w:rFonts w:ascii="Times New Roman" w:hAnsi="Times New Roman" w:cs="Times New Roman"/>
          <w:bCs/>
          <w:i/>
          <w:sz w:val="24"/>
          <w:szCs w:val="24"/>
        </w:rPr>
        <w:t>2.Оформление книжной выставки, где представлена литература по данной проблеме.</w:t>
      </w:r>
    </w:p>
    <w:p w:rsidR="00363477" w:rsidRPr="00363477" w:rsidRDefault="00363477" w:rsidP="00363477">
      <w:pPr>
        <w:spacing w:after="0"/>
        <w:rPr>
          <w:rFonts w:ascii="Times New Roman" w:hAnsi="Times New Roman" w:cs="Times New Roman"/>
          <w:bCs/>
          <w:i/>
          <w:sz w:val="24"/>
          <w:szCs w:val="24"/>
        </w:rPr>
      </w:pPr>
      <w:r w:rsidRPr="00363477">
        <w:rPr>
          <w:rFonts w:ascii="Times New Roman" w:hAnsi="Times New Roman" w:cs="Times New Roman"/>
          <w:bCs/>
          <w:i/>
          <w:sz w:val="24"/>
          <w:szCs w:val="24"/>
        </w:rPr>
        <w:t>3.Выставка рисунков ребят</w:t>
      </w:r>
      <w:r w:rsidR="006370F1">
        <w:rPr>
          <w:rFonts w:ascii="Times New Roman" w:hAnsi="Times New Roman" w:cs="Times New Roman"/>
          <w:bCs/>
          <w:i/>
          <w:sz w:val="24"/>
          <w:szCs w:val="24"/>
        </w:rPr>
        <w:t xml:space="preserve"> по теме «Мои любимые мультфильмы</w:t>
      </w:r>
      <w:proofErr w:type="gramStart"/>
      <w:r w:rsidR="006370F1">
        <w:rPr>
          <w:rFonts w:ascii="Times New Roman" w:hAnsi="Times New Roman" w:cs="Times New Roman"/>
          <w:bCs/>
          <w:i/>
          <w:sz w:val="24"/>
          <w:szCs w:val="24"/>
        </w:rPr>
        <w:t>».</w:t>
      </w:r>
      <w:r w:rsidRPr="00363477">
        <w:rPr>
          <w:rFonts w:ascii="Times New Roman" w:hAnsi="Times New Roman" w:cs="Times New Roman"/>
          <w:bCs/>
          <w:i/>
          <w:sz w:val="24"/>
          <w:szCs w:val="24"/>
        </w:rPr>
        <w:t>.</w:t>
      </w:r>
      <w:proofErr w:type="gramEnd"/>
    </w:p>
    <w:tbl>
      <w:tblPr>
        <w:tblStyle w:val="a5"/>
        <w:tblW w:w="0" w:type="auto"/>
        <w:tblLook w:val="04A0"/>
      </w:tblPr>
      <w:tblGrid>
        <w:gridCol w:w="2226"/>
        <w:gridCol w:w="2300"/>
        <w:gridCol w:w="7209"/>
        <w:gridCol w:w="2061"/>
        <w:gridCol w:w="990"/>
      </w:tblGrid>
      <w:tr w:rsidR="00DB3B12" w:rsidRPr="00EB0821" w:rsidTr="006370F1">
        <w:tc>
          <w:tcPr>
            <w:tcW w:w="2226"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t>Этапы собрания</w:t>
            </w:r>
          </w:p>
        </w:tc>
        <w:tc>
          <w:tcPr>
            <w:tcW w:w="2109"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t>Задачи</w:t>
            </w:r>
          </w:p>
        </w:tc>
        <w:tc>
          <w:tcPr>
            <w:tcW w:w="7399"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t>Содержание</w:t>
            </w:r>
          </w:p>
        </w:tc>
        <w:tc>
          <w:tcPr>
            <w:tcW w:w="2061"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t>Ответственный</w:t>
            </w:r>
          </w:p>
        </w:tc>
        <w:tc>
          <w:tcPr>
            <w:tcW w:w="991"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t xml:space="preserve">Время </w:t>
            </w:r>
          </w:p>
        </w:tc>
      </w:tr>
      <w:tr w:rsidR="00DB3B12" w:rsidRPr="00EB0821" w:rsidTr="006370F1">
        <w:tc>
          <w:tcPr>
            <w:tcW w:w="2226"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t>I</w:t>
            </w: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t>Информация для родителей</w:t>
            </w:r>
          </w:p>
        </w:tc>
        <w:tc>
          <w:tcPr>
            <w:tcW w:w="2109" w:type="dxa"/>
          </w:tcPr>
          <w:p w:rsidR="00363477" w:rsidRDefault="00363477" w:rsidP="00B65635">
            <w:pPr>
              <w:rPr>
                <w:rFonts w:ascii="Times New Roman" w:hAnsi="Times New Roman" w:cs="Times New Roman"/>
                <w:sz w:val="28"/>
                <w:szCs w:val="28"/>
              </w:rPr>
            </w:pPr>
          </w:p>
          <w:p w:rsidR="006370F1" w:rsidRDefault="006370F1" w:rsidP="006370F1">
            <w:pPr>
              <w:pStyle w:val="a6"/>
              <w:numPr>
                <w:ilvl w:val="0"/>
                <w:numId w:val="13"/>
              </w:numPr>
              <w:rPr>
                <w:rFonts w:ascii="Times New Roman" w:hAnsi="Times New Roman"/>
                <w:sz w:val="20"/>
                <w:szCs w:val="20"/>
              </w:rPr>
            </w:pPr>
            <w:r>
              <w:rPr>
                <w:rFonts w:ascii="Times New Roman" w:hAnsi="Times New Roman"/>
                <w:sz w:val="20"/>
                <w:szCs w:val="20"/>
              </w:rPr>
              <w:t>Обосновать актуальность темы собрания.</w:t>
            </w:r>
          </w:p>
          <w:p w:rsidR="006370F1" w:rsidRPr="006370F1" w:rsidRDefault="006370F1" w:rsidP="00B65635">
            <w:pPr>
              <w:pStyle w:val="a6"/>
              <w:numPr>
                <w:ilvl w:val="0"/>
                <w:numId w:val="13"/>
              </w:numPr>
              <w:rPr>
                <w:rFonts w:ascii="Times New Roman" w:hAnsi="Times New Roman"/>
                <w:sz w:val="20"/>
                <w:szCs w:val="20"/>
              </w:rPr>
            </w:pPr>
            <w:r w:rsidRPr="006370F1">
              <w:rPr>
                <w:rFonts w:ascii="Times New Roman" w:hAnsi="Times New Roman"/>
                <w:sz w:val="20"/>
                <w:szCs w:val="20"/>
              </w:rPr>
              <w:t>Довести до родителей информацию о результатах анкетирования учащихся класса.</w:t>
            </w:r>
          </w:p>
        </w:tc>
        <w:tc>
          <w:tcPr>
            <w:tcW w:w="7399" w:type="dxa"/>
          </w:tcPr>
          <w:p w:rsidR="00B71DB9" w:rsidRDefault="00363477" w:rsidP="00363477">
            <w:pPr>
              <w:pStyle w:val="a3"/>
              <w:shd w:val="clear" w:color="auto" w:fill="FFFFFF"/>
              <w:spacing w:before="0" w:beforeAutospacing="0" w:after="121" w:afterAutospacing="0" w:line="242" w:lineRule="atLeast"/>
            </w:pPr>
            <w:r w:rsidRPr="00363477">
              <w:rPr>
                <w:rFonts w:eastAsia="Calibri"/>
              </w:rPr>
              <w:t xml:space="preserve"> </w:t>
            </w:r>
            <w:r w:rsidRPr="00363477">
              <w:t> </w:t>
            </w:r>
            <w:r w:rsidR="00B71DB9">
              <w:t>Под музыку советских мультфильмов.</w:t>
            </w:r>
          </w:p>
          <w:p w:rsidR="006370F1" w:rsidRPr="006370F1" w:rsidRDefault="00B71DB9" w:rsidP="006370F1">
            <w:pPr>
              <w:shd w:val="clear" w:color="auto" w:fill="FFFFFF"/>
              <w:spacing w:line="236" w:lineRule="atLeast"/>
              <w:ind w:firstLine="720"/>
              <w:jc w:val="both"/>
              <w:rPr>
                <w:rFonts w:ascii="Arial" w:eastAsia="Times New Roman" w:hAnsi="Arial" w:cs="Arial"/>
                <w:color w:val="000000"/>
                <w:sz w:val="24"/>
                <w:szCs w:val="24"/>
                <w:lang w:eastAsia="ru-RU"/>
              </w:rPr>
            </w:pPr>
            <w:r>
              <w:t xml:space="preserve">- </w:t>
            </w:r>
            <w:r w:rsidR="00363477" w:rsidRPr="00363477">
              <w:rPr>
                <w:rFonts w:ascii="Times New Roman" w:hAnsi="Times New Roman" w:cs="Times New Roman"/>
                <w:sz w:val="24"/>
                <w:szCs w:val="24"/>
              </w:rPr>
              <w:t>Добрый день, уважаемые родители!</w:t>
            </w:r>
            <w:r>
              <w:t xml:space="preserve"> </w:t>
            </w:r>
            <w:r w:rsidR="00363477" w:rsidRPr="00363477">
              <w:rPr>
                <w:rFonts w:ascii="Times New Roman" w:hAnsi="Times New Roman" w:cs="Times New Roman"/>
                <w:sz w:val="24"/>
                <w:szCs w:val="24"/>
              </w:rPr>
              <w:t>Я рада, что на собрание пришли все.</w:t>
            </w:r>
            <w:r w:rsidR="006370F1">
              <w:t xml:space="preserve"> </w:t>
            </w:r>
            <w:r w:rsidR="006370F1" w:rsidRPr="006370F1">
              <w:rPr>
                <w:rFonts w:ascii="Times New Roman" w:eastAsia="Times New Roman" w:hAnsi="Times New Roman" w:cs="Times New Roman"/>
                <w:color w:val="000000"/>
                <w:sz w:val="24"/>
                <w:szCs w:val="24"/>
                <w:bdr w:val="none" w:sz="0" w:space="0" w:color="auto" w:frame="1"/>
                <w:lang w:eastAsia="ru-RU"/>
              </w:rPr>
              <w:t>Семья старается вложить в ребенка только самое лучшее, то</w:t>
            </w:r>
            <w:r w:rsidR="00DB3B12">
              <w:rPr>
                <w:rFonts w:ascii="Times New Roman" w:eastAsia="Times New Roman" w:hAnsi="Times New Roman" w:cs="Times New Roman"/>
                <w:color w:val="000000"/>
                <w:sz w:val="24"/>
                <w:szCs w:val="24"/>
                <w:bdr w:val="none" w:sz="0" w:space="0" w:color="auto" w:frame="1"/>
                <w:lang w:eastAsia="ru-RU"/>
              </w:rPr>
              <w:t xml:space="preserve">, </w:t>
            </w:r>
            <w:r w:rsidR="006370F1" w:rsidRPr="006370F1">
              <w:rPr>
                <w:rFonts w:ascii="Times New Roman" w:eastAsia="Times New Roman" w:hAnsi="Times New Roman" w:cs="Times New Roman"/>
                <w:color w:val="000000"/>
                <w:sz w:val="24"/>
                <w:szCs w:val="24"/>
                <w:bdr w:val="none" w:sz="0" w:space="0" w:color="auto" w:frame="1"/>
                <w:lang w:eastAsia="ru-RU"/>
              </w:rPr>
              <w:t xml:space="preserve"> что наши родители вложили в нас.</w:t>
            </w:r>
          </w:p>
          <w:p w:rsidR="00DB3B12" w:rsidRPr="006370F1" w:rsidRDefault="006370F1" w:rsidP="00DB3B12">
            <w:pPr>
              <w:shd w:val="clear" w:color="auto" w:fill="FFFFFF"/>
              <w:spacing w:line="236" w:lineRule="atLeast"/>
              <w:ind w:firstLine="720"/>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w:t>
            </w:r>
            <w:r w:rsidR="00DB3B12">
              <w:rPr>
                <w:rFonts w:ascii="Times New Roman" w:eastAsia="Times New Roman" w:hAnsi="Times New Roman" w:cs="Times New Roman"/>
                <w:color w:val="000000"/>
                <w:sz w:val="24"/>
                <w:szCs w:val="24"/>
                <w:bdr w:val="none" w:sz="0" w:space="0" w:color="auto" w:frame="1"/>
                <w:lang w:eastAsia="ru-RU"/>
              </w:rPr>
              <w:t xml:space="preserve"> На столе стоит сосуд</w:t>
            </w:r>
            <w:r w:rsidRPr="006370F1">
              <w:rPr>
                <w:rFonts w:ascii="Times New Roman" w:eastAsia="Times New Roman" w:hAnsi="Times New Roman" w:cs="Times New Roman"/>
                <w:color w:val="000000"/>
                <w:sz w:val="24"/>
                <w:szCs w:val="24"/>
                <w:bdr w:val="none" w:sz="0" w:space="0" w:color="auto" w:frame="1"/>
                <w:lang w:eastAsia="ru-RU"/>
              </w:rPr>
              <w:t>. По кучкам разложены крупы с табличками: доброта, смелость, вульгарность, критика, зависть и т. д.</w:t>
            </w:r>
          </w:p>
          <w:p w:rsidR="00DB3B12" w:rsidRDefault="006370F1" w:rsidP="006370F1">
            <w:pPr>
              <w:shd w:val="clear" w:color="auto" w:fill="FFFFFF"/>
              <w:spacing w:line="236" w:lineRule="atLeast"/>
              <w:ind w:firstLine="720"/>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Pr="006370F1">
              <w:rPr>
                <w:rFonts w:ascii="Times New Roman" w:eastAsia="Times New Roman" w:hAnsi="Times New Roman" w:cs="Times New Roman"/>
                <w:color w:val="000000"/>
                <w:sz w:val="24"/>
                <w:szCs w:val="24"/>
                <w:bdr w:val="none" w:sz="0" w:space="0" w:color="auto" w:frame="1"/>
                <w:lang w:eastAsia="ru-RU"/>
              </w:rPr>
              <w:t xml:space="preserve"> Что же мы вкладываем в своего ребенка?</w:t>
            </w:r>
            <w:r w:rsidR="00DB3B12">
              <w:rPr>
                <w:rFonts w:ascii="Times New Roman" w:eastAsia="Times New Roman" w:hAnsi="Times New Roman" w:cs="Times New Roman"/>
                <w:color w:val="000000"/>
                <w:sz w:val="24"/>
                <w:szCs w:val="24"/>
                <w:bdr w:val="none" w:sz="0" w:space="0" w:color="auto" w:frame="1"/>
                <w:lang w:eastAsia="ru-RU"/>
              </w:rPr>
              <w:t xml:space="preserve"> Насыпьте в этот сосуд, </w:t>
            </w:r>
            <w:proofErr w:type="gramStart"/>
            <w:r w:rsidR="00DB3B12">
              <w:rPr>
                <w:rFonts w:ascii="Times New Roman" w:eastAsia="Times New Roman" w:hAnsi="Times New Roman" w:cs="Times New Roman"/>
                <w:color w:val="000000"/>
                <w:sz w:val="24"/>
                <w:szCs w:val="24"/>
                <w:bdr w:val="none" w:sz="0" w:space="0" w:color="auto" w:frame="1"/>
                <w:lang w:eastAsia="ru-RU"/>
              </w:rPr>
              <w:t>то</w:t>
            </w:r>
            <w:proofErr w:type="gramEnd"/>
            <w:r w:rsidR="00DB3B12">
              <w:rPr>
                <w:rFonts w:ascii="Times New Roman" w:eastAsia="Times New Roman" w:hAnsi="Times New Roman" w:cs="Times New Roman"/>
                <w:color w:val="000000"/>
                <w:sz w:val="24"/>
                <w:szCs w:val="24"/>
                <w:bdr w:val="none" w:sz="0" w:space="0" w:color="auto" w:frame="1"/>
                <w:lang w:eastAsia="ru-RU"/>
              </w:rPr>
              <w:t xml:space="preserve"> что вы хотите видеть в ребёнке.</w:t>
            </w:r>
          </w:p>
          <w:p w:rsidR="006370F1" w:rsidRPr="006370F1" w:rsidRDefault="00DB3B12" w:rsidP="006370F1">
            <w:pPr>
              <w:shd w:val="clear" w:color="auto" w:fill="FFFFFF"/>
              <w:spacing w:line="236" w:lineRule="atLeast"/>
              <w:ind w:firstLine="720"/>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w:t>
            </w:r>
            <w:r w:rsidR="006370F1">
              <w:rPr>
                <w:rFonts w:ascii="Times New Roman" w:eastAsia="Times New Roman" w:hAnsi="Times New Roman" w:cs="Times New Roman"/>
                <w:color w:val="000000"/>
                <w:sz w:val="24"/>
                <w:szCs w:val="24"/>
                <w:bdr w:val="none" w:sz="0" w:space="0" w:color="auto" w:frame="1"/>
                <w:lang w:eastAsia="ru-RU"/>
              </w:rPr>
              <w:t xml:space="preserve"> </w:t>
            </w:r>
            <w:r w:rsidR="006370F1" w:rsidRPr="006370F1">
              <w:rPr>
                <w:rFonts w:ascii="Times New Roman" w:eastAsia="Times New Roman" w:hAnsi="Times New Roman" w:cs="Times New Roman"/>
                <w:color w:val="000000"/>
                <w:sz w:val="24"/>
                <w:szCs w:val="24"/>
                <w:bdr w:val="none" w:sz="0" w:space="0" w:color="auto" w:frame="1"/>
                <w:lang w:eastAsia="ru-RU"/>
              </w:rPr>
              <w:t>Ребенок – это сосуд, в который мы «засыпаем» только самое лучшее разумеется</w:t>
            </w:r>
            <w:proofErr w:type="gramStart"/>
            <w:r w:rsidR="006370F1" w:rsidRPr="006370F1">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w:t>
            </w:r>
            <w:proofErr w:type="gramEnd"/>
          </w:p>
          <w:p w:rsidR="006370F1" w:rsidRPr="006370F1" w:rsidRDefault="006370F1" w:rsidP="006370F1">
            <w:pPr>
              <w:shd w:val="clear" w:color="auto" w:fill="FFFFFF"/>
              <w:spacing w:line="236" w:lineRule="atLeast"/>
              <w:ind w:firstLine="720"/>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r w:rsidRPr="006370F1">
              <w:rPr>
                <w:rFonts w:ascii="Times New Roman" w:eastAsia="Times New Roman" w:hAnsi="Times New Roman" w:cs="Times New Roman"/>
                <w:color w:val="000000"/>
                <w:sz w:val="24"/>
                <w:szCs w:val="24"/>
                <w:bdr w:val="none" w:sz="0" w:space="0" w:color="auto" w:frame="1"/>
                <w:lang w:eastAsia="ru-RU"/>
              </w:rPr>
              <w:t>Встряхнуть</w:t>
            </w:r>
            <w:r>
              <w:rPr>
                <w:rFonts w:ascii="Times New Roman" w:eastAsia="Times New Roman" w:hAnsi="Times New Roman" w:cs="Times New Roman"/>
                <w:color w:val="000000"/>
                <w:sz w:val="24"/>
                <w:szCs w:val="24"/>
                <w:bdr w:val="none" w:sz="0" w:space="0" w:color="auto" w:frame="1"/>
                <w:lang w:eastAsia="ru-RU"/>
              </w:rPr>
              <w:t>)  Н</w:t>
            </w:r>
            <w:r w:rsidRPr="006370F1">
              <w:rPr>
                <w:rFonts w:ascii="Times New Roman" w:eastAsia="Times New Roman" w:hAnsi="Times New Roman" w:cs="Times New Roman"/>
                <w:color w:val="000000"/>
                <w:sz w:val="24"/>
                <w:szCs w:val="24"/>
                <w:bdr w:val="none" w:sz="0" w:space="0" w:color="auto" w:frame="1"/>
                <w:lang w:eastAsia="ru-RU"/>
              </w:rPr>
              <w:t>о как бы мы не старались, что-то изменяет наши «вклады» и мы получаем все же не то</w:t>
            </w:r>
            <w:r w:rsidR="00DB3B12">
              <w:rPr>
                <w:rFonts w:ascii="Times New Roman" w:eastAsia="Times New Roman" w:hAnsi="Times New Roman" w:cs="Times New Roman"/>
                <w:color w:val="000000"/>
                <w:sz w:val="24"/>
                <w:szCs w:val="24"/>
                <w:bdr w:val="none" w:sz="0" w:space="0" w:color="auto" w:frame="1"/>
                <w:lang w:eastAsia="ru-RU"/>
              </w:rPr>
              <w:t>,</w:t>
            </w:r>
            <w:r w:rsidRPr="006370F1">
              <w:rPr>
                <w:rFonts w:ascii="Times New Roman" w:eastAsia="Times New Roman" w:hAnsi="Times New Roman" w:cs="Times New Roman"/>
                <w:color w:val="000000"/>
                <w:sz w:val="24"/>
                <w:szCs w:val="24"/>
                <w:bdr w:val="none" w:sz="0" w:space="0" w:color="auto" w:frame="1"/>
                <w:lang w:eastAsia="ru-RU"/>
              </w:rPr>
              <w:t xml:space="preserve"> что хотели бы.</w:t>
            </w:r>
          </w:p>
          <w:p w:rsidR="00363477" w:rsidRPr="00363477" w:rsidRDefault="00363477" w:rsidP="00363477">
            <w:pPr>
              <w:pStyle w:val="a3"/>
              <w:shd w:val="clear" w:color="auto" w:fill="FFFFFF"/>
              <w:spacing w:before="0" w:beforeAutospacing="0" w:after="121" w:afterAutospacing="0" w:line="242" w:lineRule="atLeast"/>
            </w:pPr>
            <w:r w:rsidRPr="00363477">
              <w:t xml:space="preserve"> </w:t>
            </w:r>
            <w:r w:rsidRPr="00363477">
              <w:rPr>
                <w:rStyle w:val="a7"/>
                <w:u w:val="single"/>
              </w:rPr>
              <w:t>Тема нашего собрания:</w:t>
            </w:r>
            <w:r w:rsidRPr="00363477">
              <w:rPr>
                <w:rStyle w:val="apple-converted-space"/>
              </w:rPr>
              <w:t> </w:t>
            </w:r>
            <w:r w:rsidRPr="00363477">
              <w:t>«Влияние на ребенка</w:t>
            </w:r>
            <w:r w:rsidR="00B71DB9">
              <w:t xml:space="preserve"> негативной </w:t>
            </w:r>
            <w:proofErr w:type="gramStart"/>
            <w:r w:rsidR="00B71DB9">
              <w:t>теле</w:t>
            </w:r>
            <w:proofErr w:type="gramEnd"/>
            <w:r w:rsidR="00B71DB9">
              <w:t xml:space="preserve">- </w:t>
            </w:r>
            <w:r w:rsidRPr="00363477">
              <w:t>и видеоинформации».</w:t>
            </w:r>
          </w:p>
          <w:p w:rsidR="00363477" w:rsidRPr="00363477" w:rsidRDefault="00363477" w:rsidP="00363477">
            <w:pPr>
              <w:pStyle w:val="a3"/>
              <w:shd w:val="clear" w:color="auto" w:fill="FFFFFF"/>
              <w:spacing w:before="0" w:beforeAutospacing="0" w:after="121" w:afterAutospacing="0" w:line="242" w:lineRule="atLeast"/>
            </w:pPr>
            <w:r w:rsidRPr="00363477">
              <w:rPr>
                <w:rStyle w:val="a7"/>
                <w:u w:val="single"/>
              </w:rPr>
              <w:t>Актуальность темы:</w:t>
            </w:r>
          </w:p>
          <w:p w:rsidR="00363477" w:rsidRPr="00363477" w:rsidRDefault="00363477" w:rsidP="00363477">
            <w:pPr>
              <w:pStyle w:val="a3"/>
              <w:shd w:val="clear" w:color="auto" w:fill="FFFFFF"/>
              <w:spacing w:before="0" w:beforeAutospacing="0" w:after="121" w:afterAutospacing="0" w:line="242" w:lineRule="atLeast"/>
            </w:pPr>
            <w:r w:rsidRPr="00363477">
              <w:t xml:space="preserve">          Тема нашей беседы актуальна во всем мире, поскольку современные механизмы информационной безопасности несовершеннолетних важны для каждого села, для каждой </w:t>
            </w:r>
            <w:r w:rsidRPr="00363477">
              <w:lastRenderedPageBreak/>
              <w:t>отдельно взятой семьи. В наши дни мобильные телефоны, телевизор и персональные компьютеры стали неотъемлемой частью повседневной жизни школьников.</w:t>
            </w:r>
          </w:p>
          <w:p w:rsidR="00363477" w:rsidRPr="00363477" w:rsidRDefault="00363477" w:rsidP="00363477">
            <w:pPr>
              <w:pStyle w:val="a3"/>
              <w:shd w:val="clear" w:color="auto" w:fill="FFFFFF"/>
              <w:spacing w:before="0" w:beforeAutospacing="0" w:after="121" w:afterAutospacing="0" w:line="242" w:lineRule="atLeast"/>
            </w:pPr>
            <w:r w:rsidRPr="00363477">
              <w:t xml:space="preserve">Технический прогресс не стоит на месте и компьютеры, телефоны и телевизоры все больше входят в нашу жизнь, как рабочую, так и повседневную. На сегодняшний день трудно </w:t>
            </w:r>
            <w:proofErr w:type="gramStart"/>
            <w:r w:rsidRPr="00363477">
              <w:t>представить себе комнату</w:t>
            </w:r>
            <w:proofErr w:type="gramEnd"/>
            <w:r w:rsidRPr="00363477">
              <w:t xml:space="preserve"> школьника без персонального компьютера, а мобильные телефоны настолько прочно вошли в обиход, что многие не желают расставаться с ними даже во время сна.</w:t>
            </w:r>
          </w:p>
          <w:p w:rsidR="00363477" w:rsidRPr="00363477" w:rsidRDefault="00363477" w:rsidP="00363477">
            <w:pPr>
              <w:rPr>
                <w:rFonts w:ascii="Times New Roman" w:hAnsi="Times New Roman" w:cs="Times New Roman"/>
                <w:sz w:val="24"/>
                <w:szCs w:val="24"/>
              </w:rPr>
            </w:pPr>
            <w:r w:rsidRPr="00363477">
              <w:rPr>
                <w:rFonts w:ascii="Times New Roman" w:hAnsi="Times New Roman" w:cs="Times New Roman"/>
                <w:sz w:val="24"/>
                <w:szCs w:val="24"/>
              </w:rPr>
              <w:t>Телевизор в жизни ребенка – это хорошо  или плохо? Сколько и что должны смотреть  дети?  Нужно ли включать телевизор, если мы  считаем, что передача ребенку будет неинтересна. Эти и другие вопросы сегодня требуют ответа, а теперь немного статистики:</w:t>
            </w:r>
          </w:p>
          <w:p w:rsidR="00363477" w:rsidRPr="00363477" w:rsidRDefault="00363477" w:rsidP="00363477">
            <w:pPr>
              <w:rPr>
                <w:rFonts w:ascii="Times New Roman" w:hAnsi="Times New Roman" w:cs="Times New Roman"/>
                <w:sz w:val="24"/>
                <w:szCs w:val="24"/>
              </w:rPr>
            </w:pPr>
            <w:r w:rsidRPr="00363477">
              <w:rPr>
                <w:rFonts w:ascii="Times New Roman" w:hAnsi="Times New Roman" w:cs="Times New Roman"/>
                <w:sz w:val="24"/>
                <w:szCs w:val="24"/>
              </w:rPr>
              <w:t>- две трети наших детей в возрасте от 6 до 12 лет смотрят телевизор ежедневно;</w:t>
            </w:r>
          </w:p>
          <w:p w:rsidR="00363477" w:rsidRPr="00363477" w:rsidRDefault="00363477" w:rsidP="00363477">
            <w:pPr>
              <w:rPr>
                <w:rFonts w:ascii="Times New Roman" w:hAnsi="Times New Roman" w:cs="Times New Roman"/>
                <w:sz w:val="24"/>
                <w:szCs w:val="24"/>
              </w:rPr>
            </w:pPr>
            <w:r w:rsidRPr="00363477">
              <w:rPr>
                <w:rFonts w:ascii="Times New Roman" w:hAnsi="Times New Roman" w:cs="Times New Roman"/>
                <w:sz w:val="24"/>
                <w:szCs w:val="24"/>
              </w:rPr>
              <w:t>- время ежедневного просмотра телепередач ребенком составляет в среднем более двух часов;</w:t>
            </w:r>
          </w:p>
          <w:p w:rsidR="00363477" w:rsidRPr="00363477" w:rsidRDefault="00363477" w:rsidP="00363477">
            <w:pPr>
              <w:rPr>
                <w:rFonts w:ascii="Times New Roman" w:hAnsi="Times New Roman" w:cs="Times New Roman"/>
                <w:sz w:val="24"/>
                <w:szCs w:val="24"/>
              </w:rPr>
            </w:pPr>
            <w:r w:rsidRPr="00363477">
              <w:rPr>
                <w:rFonts w:ascii="Times New Roman" w:hAnsi="Times New Roman" w:cs="Times New Roman"/>
                <w:sz w:val="24"/>
                <w:szCs w:val="24"/>
              </w:rPr>
              <w:t>- 50% детей смотрят телепередачи подряд, безо всякого выбора и исключений;</w:t>
            </w:r>
          </w:p>
          <w:p w:rsidR="00363477" w:rsidRPr="00363477" w:rsidRDefault="00363477" w:rsidP="00363477">
            <w:pPr>
              <w:rPr>
                <w:rFonts w:ascii="Times New Roman" w:hAnsi="Times New Roman" w:cs="Times New Roman"/>
                <w:sz w:val="24"/>
                <w:szCs w:val="24"/>
              </w:rPr>
            </w:pPr>
            <w:r w:rsidRPr="00363477">
              <w:rPr>
                <w:rFonts w:ascii="Times New Roman" w:hAnsi="Times New Roman" w:cs="Times New Roman"/>
                <w:sz w:val="24"/>
                <w:szCs w:val="24"/>
              </w:rPr>
              <w:t>- 25% детей в возрасте от 6 до 10 лет смотрят одни и те же телепередачи от 5 до 40 раз подряд;</w:t>
            </w:r>
          </w:p>
          <w:p w:rsidR="00363477" w:rsidRPr="00363477" w:rsidRDefault="00363477" w:rsidP="00363477">
            <w:pPr>
              <w:rPr>
                <w:rFonts w:ascii="Times New Roman" w:hAnsi="Times New Roman" w:cs="Times New Roman"/>
                <w:sz w:val="24"/>
                <w:szCs w:val="24"/>
              </w:rPr>
            </w:pPr>
            <w:r w:rsidRPr="00363477">
              <w:rPr>
                <w:rFonts w:ascii="Times New Roman" w:hAnsi="Times New Roman" w:cs="Times New Roman"/>
                <w:sz w:val="24"/>
                <w:szCs w:val="24"/>
              </w:rPr>
              <w:t>- 38% ребят в возрасте от 6 до 12 лет при определении рейтинга использования свободного  времени  на первое место поставили телевизор, исключив при этом занятия спортом, прогулки на воздухе и общение с семьей.</w:t>
            </w:r>
          </w:p>
          <w:p w:rsidR="009D2D88" w:rsidRPr="009D2D88" w:rsidRDefault="009D2D88" w:rsidP="009D2D88">
            <w:pPr>
              <w:jc w:val="center"/>
              <w:rPr>
                <w:rFonts w:ascii="Times New Roman" w:hAnsi="Times New Roman" w:cs="Times New Roman"/>
                <w:b/>
                <w:color w:val="000000"/>
                <w:sz w:val="24"/>
                <w:szCs w:val="24"/>
              </w:rPr>
            </w:pPr>
            <w:r w:rsidRPr="009D2D88">
              <w:rPr>
                <w:rFonts w:ascii="Times New Roman" w:hAnsi="Times New Roman" w:cs="Times New Roman"/>
                <w:b/>
                <w:color w:val="000000"/>
                <w:sz w:val="24"/>
                <w:szCs w:val="24"/>
              </w:rPr>
              <w:t>Результаты опроса</w:t>
            </w:r>
            <w:proofErr w:type="gramStart"/>
            <w:r w:rsidRPr="009D2D88">
              <w:rPr>
                <w:rFonts w:ascii="Times New Roman" w:hAnsi="Times New Roman" w:cs="Times New Roman"/>
                <w:b/>
                <w:color w:val="000000"/>
                <w:sz w:val="24"/>
                <w:szCs w:val="24"/>
              </w:rPr>
              <w:t>.</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класса)</w:t>
            </w:r>
          </w:p>
          <w:p w:rsidR="009D2D88" w:rsidRPr="009D2D88" w:rsidRDefault="009D2D88" w:rsidP="009D2D88">
            <w:pPr>
              <w:rPr>
                <w:rFonts w:ascii="Times New Roman" w:hAnsi="Times New Roman" w:cs="Times New Roman"/>
                <w:color w:val="000000"/>
                <w:sz w:val="24"/>
                <w:szCs w:val="24"/>
              </w:rPr>
            </w:pPr>
            <w:r w:rsidRPr="009D2D88">
              <w:rPr>
                <w:rFonts w:ascii="Times New Roman" w:hAnsi="Times New Roman" w:cs="Times New Roman"/>
                <w:color w:val="000000"/>
                <w:sz w:val="24"/>
                <w:szCs w:val="24"/>
              </w:rPr>
              <w:t xml:space="preserve">Но, возможно, вы думаете, что эта статистика не относится </w:t>
            </w:r>
            <w:proofErr w:type="gramStart"/>
            <w:r w:rsidRPr="009D2D88">
              <w:rPr>
                <w:rFonts w:ascii="Times New Roman" w:hAnsi="Times New Roman" w:cs="Times New Roman"/>
                <w:color w:val="000000"/>
                <w:sz w:val="24"/>
                <w:szCs w:val="24"/>
              </w:rPr>
              <w:t>в</w:t>
            </w:r>
            <w:proofErr w:type="gramEnd"/>
            <w:r w:rsidRPr="009D2D88">
              <w:rPr>
                <w:rFonts w:ascii="Times New Roman" w:hAnsi="Times New Roman" w:cs="Times New Roman"/>
                <w:color w:val="000000"/>
                <w:sz w:val="24"/>
                <w:szCs w:val="24"/>
              </w:rPr>
              <w:t xml:space="preserve"> нашим детям? Напрасно. Я хочу показать вам результаты опроса  в классе, проведенного  по следующим вопросам:</w:t>
            </w:r>
          </w:p>
          <w:p w:rsidR="009D2D88" w:rsidRPr="009D2D88" w:rsidRDefault="009D2D88" w:rsidP="009D2D88">
            <w:pPr>
              <w:pStyle w:val="a6"/>
              <w:numPr>
                <w:ilvl w:val="0"/>
                <w:numId w:val="7"/>
              </w:numPr>
              <w:rPr>
                <w:rFonts w:ascii="Times New Roman" w:hAnsi="Times New Roman"/>
                <w:color w:val="000000"/>
                <w:sz w:val="24"/>
                <w:szCs w:val="24"/>
              </w:rPr>
            </w:pPr>
            <w:r w:rsidRPr="009D2D88">
              <w:rPr>
                <w:rFonts w:ascii="Times New Roman" w:hAnsi="Times New Roman"/>
                <w:color w:val="000000"/>
                <w:sz w:val="24"/>
                <w:szCs w:val="24"/>
              </w:rPr>
              <w:t>Кто твой друг? (семья, книга, телевизор, компьютер)</w:t>
            </w:r>
          </w:p>
          <w:p w:rsidR="009D2D88" w:rsidRPr="009D2D88" w:rsidRDefault="009D2D88" w:rsidP="009D2D88">
            <w:pPr>
              <w:pStyle w:val="a6"/>
              <w:numPr>
                <w:ilvl w:val="0"/>
                <w:numId w:val="7"/>
              </w:numPr>
              <w:rPr>
                <w:rFonts w:ascii="Times New Roman" w:hAnsi="Times New Roman"/>
                <w:color w:val="000000"/>
                <w:sz w:val="24"/>
                <w:szCs w:val="24"/>
              </w:rPr>
            </w:pPr>
            <w:r w:rsidRPr="009D2D88">
              <w:rPr>
                <w:rFonts w:ascii="Times New Roman" w:hAnsi="Times New Roman"/>
                <w:color w:val="000000"/>
                <w:sz w:val="24"/>
                <w:szCs w:val="24"/>
              </w:rPr>
              <w:t xml:space="preserve"> Сколько раз в неделю ты смотришь  телевизор?</w:t>
            </w:r>
          </w:p>
          <w:p w:rsidR="009D2D88" w:rsidRPr="009D2D88" w:rsidRDefault="009D2D88" w:rsidP="009D2D88">
            <w:pPr>
              <w:pStyle w:val="a6"/>
              <w:numPr>
                <w:ilvl w:val="0"/>
                <w:numId w:val="7"/>
              </w:numPr>
              <w:rPr>
                <w:rFonts w:ascii="Times New Roman" w:hAnsi="Times New Roman"/>
                <w:color w:val="000000"/>
                <w:sz w:val="24"/>
                <w:szCs w:val="24"/>
              </w:rPr>
            </w:pPr>
            <w:r w:rsidRPr="009D2D88">
              <w:rPr>
                <w:rFonts w:ascii="Times New Roman" w:hAnsi="Times New Roman"/>
                <w:color w:val="000000"/>
                <w:sz w:val="24"/>
                <w:szCs w:val="24"/>
              </w:rPr>
              <w:t xml:space="preserve"> Ты смотришь телевизор один или со своей семьей?</w:t>
            </w:r>
          </w:p>
          <w:p w:rsidR="009D2D88" w:rsidRPr="009D2D88" w:rsidRDefault="009D2D88" w:rsidP="009D2D88">
            <w:pPr>
              <w:pStyle w:val="a6"/>
              <w:numPr>
                <w:ilvl w:val="0"/>
                <w:numId w:val="7"/>
              </w:numPr>
              <w:rPr>
                <w:rFonts w:ascii="Times New Roman" w:hAnsi="Times New Roman"/>
                <w:color w:val="000000"/>
                <w:sz w:val="24"/>
                <w:szCs w:val="24"/>
              </w:rPr>
            </w:pPr>
            <w:r w:rsidRPr="009D2D88">
              <w:rPr>
                <w:rFonts w:ascii="Times New Roman" w:hAnsi="Times New Roman"/>
                <w:color w:val="000000"/>
                <w:sz w:val="24"/>
                <w:szCs w:val="24"/>
              </w:rPr>
              <w:t xml:space="preserve"> Ты любишь смотреть все подряд или предпочитаешь какие-то отдельные передачи?</w:t>
            </w:r>
          </w:p>
          <w:p w:rsidR="009D2D88" w:rsidRPr="009D2D88" w:rsidRDefault="009D2D88" w:rsidP="009D2D88">
            <w:pPr>
              <w:pStyle w:val="a6"/>
              <w:numPr>
                <w:ilvl w:val="0"/>
                <w:numId w:val="7"/>
              </w:numPr>
              <w:rPr>
                <w:rFonts w:ascii="Times New Roman" w:hAnsi="Times New Roman"/>
                <w:color w:val="000000"/>
                <w:sz w:val="24"/>
                <w:szCs w:val="24"/>
              </w:rPr>
            </w:pPr>
            <w:r w:rsidRPr="009D2D88">
              <w:rPr>
                <w:rFonts w:ascii="Times New Roman" w:hAnsi="Times New Roman"/>
                <w:color w:val="000000"/>
                <w:sz w:val="24"/>
                <w:szCs w:val="24"/>
              </w:rPr>
              <w:t xml:space="preserve"> Если бы ты оказался на необитаемом острове, какие бы вы </w:t>
            </w:r>
            <w:r w:rsidRPr="009D2D88">
              <w:rPr>
                <w:rFonts w:ascii="Times New Roman" w:hAnsi="Times New Roman"/>
                <w:color w:val="000000"/>
                <w:sz w:val="24"/>
                <w:szCs w:val="24"/>
              </w:rPr>
              <w:lastRenderedPageBreak/>
              <w:t>предметы  ты заказал доброму волшебнику, чтобы  твоя жизнь была интересной и нескучной.</w:t>
            </w:r>
          </w:p>
          <w:p w:rsidR="009D2D88" w:rsidRPr="009D2D88" w:rsidRDefault="009D2D88" w:rsidP="009D2D88">
            <w:pPr>
              <w:rPr>
                <w:rFonts w:ascii="Times New Roman" w:hAnsi="Times New Roman" w:cs="Times New Roman"/>
                <w:color w:val="000000"/>
                <w:sz w:val="24"/>
                <w:szCs w:val="24"/>
              </w:rPr>
            </w:pPr>
            <w:r w:rsidRPr="009D2D88">
              <w:rPr>
                <w:rFonts w:ascii="Times New Roman" w:hAnsi="Times New Roman" w:cs="Times New Roman"/>
                <w:color w:val="000000"/>
                <w:sz w:val="24"/>
                <w:szCs w:val="24"/>
              </w:rPr>
              <w:t>Педагог приводит данные анализа ответов детей на предложенные вопросы.</w:t>
            </w:r>
          </w:p>
          <w:p w:rsidR="00363477" w:rsidRPr="009D2D88" w:rsidRDefault="00363477" w:rsidP="00363477">
            <w:pPr>
              <w:pStyle w:val="a3"/>
              <w:shd w:val="clear" w:color="auto" w:fill="FFFFFF"/>
              <w:spacing w:before="0" w:beforeAutospacing="0" w:after="121" w:afterAutospacing="0" w:line="242" w:lineRule="atLeast"/>
            </w:pPr>
          </w:p>
          <w:p w:rsidR="00363477" w:rsidRPr="00EB0821" w:rsidRDefault="00363477" w:rsidP="00363477">
            <w:pPr>
              <w:pStyle w:val="a3"/>
              <w:shd w:val="clear" w:color="auto" w:fill="FFFFFF"/>
              <w:spacing w:before="0" w:beforeAutospacing="0" w:after="121" w:afterAutospacing="0" w:line="242" w:lineRule="atLeast"/>
              <w:rPr>
                <w:rFonts w:eastAsia="Calibri"/>
                <w:sz w:val="28"/>
                <w:szCs w:val="28"/>
              </w:rPr>
            </w:pPr>
            <w:r w:rsidRPr="00363477">
              <w:rPr>
                <w:color w:val="767676"/>
              </w:rPr>
              <w:t>           </w:t>
            </w:r>
          </w:p>
        </w:tc>
        <w:tc>
          <w:tcPr>
            <w:tcW w:w="2061"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lastRenderedPageBreak/>
              <w:t>учитель</w:t>
            </w:r>
          </w:p>
        </w:tc>
        <w:tc>
          <w:tcPr>
            <w:tcW w:w="991"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t>5 мин</w:t>
            </w:r>
          </w:p>
        </w:tc>
      </w:tr>
      <w:tr w:rsidR="00DB3B12" w:rsidRPr="00EB0821" w:rsidTr="006370F1">
        <w:tc>
          <w:tcPr>
            <w:tcW w:w="2226"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lastRenderedPageBreak/>
              <w:t>II</w:t>
            </w:r>
          </w:p>
          <w:p w:rsidR="00363477" w:rsidRPr="00EB0821" w:rsidRDefault="00363477" w:rsidP="00B65635">
            <w:pPr>
              <w:rPr>
                <w:rFonts w:ascii="Times New Roman" w:hAnsi="Times New Roman" w:cs="Times New Roman"/>
                <w:sz w:val="28"/>
                <w:szCs w:val="28"/>
              </w:rPr>
            </w:pPr>
            <w:proofErr w:type="gramStart"/>
            <w:r w:rsidRPr="00EB0821">
              <w:rPr>
                <w:rFonts w:ascii="Times New Roman" w:hAnsi="Times New Roman" w:cs="Times New Roman"/>
                <w:sz w:val="28"/>
                <w:szCs w:val="28"/>
              </w:rPr>
              <w:t>Решение проблемной ситуации</w:t>
            </w:r>
            <w:proofErr w:type="gramEnd"/>
          </w:p>
        </w:tc>
        <w:tc>
          <w:tcPr>
            <w:tcW w:w="2109" w:type="dxa"/>
          </w:tcPr>
          <w:p w:rsidR="00363477" w:rsidRPr="00DB3B12" w:rsidRDefault="00DB3B12" w:rsidP="00B65635">
            <w:pPr>
              <w:rPr>
                <w:rFonts w:ascii="Times New Roman" w:hAnsi="Times New Roman" w:cs="Times New Roman"/>
                <w:sz w:val="20"/>
                <w:szCs w:val="20"/>
              </w:rPr>
            </w:pPr>
            <w:r w:rsidRPr="00DB3B12">
              <w:rPr>
                <w:rFonts w:ascii="Times New Roman" w:hAnsi="Times New Roman" w:cs="Times New Roman"/>
                <w:sz w:val="20"/>
                <w:szCs w:val="20"/>
              </w:rPr>
              <w:t xml:space="preserve">Выработка правил поведения с ребёнком </w:t>
            </w:r>
            <w:r>
              <w:rPr>
                <w:rFonts w:ascii="Times New Roman" w:hAnsi="Times New Roman" w:cs="Times New Roman"/>
                <w:sz w:val="20"/>
                <w:szCs w:val="20"/>
              </w:rPr>
              <w:t>родителей</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педагога, психолога.</w:t>
            </w:r>
          </w:p>
        </w:tc>
        <w:tc>
          <w:tcPr>
            <w:tcW w:w="7399" w:type="dxa"/>
          </w:tcPr>
          <w:p w:rsidR="009D2D88" w:rsidRPr="009D2D88" w:rsidRDefault="009D2D88" w:rsidP="00B6563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Вопросы родителей: </w:t>
            </w:r>
            <w:r w:rsidRPr="009D2D88">
              <w:rPr>
                <w:rFonts w:ascii="Times New Roman" w:eastAsia="Calibri" w:hAnsi="Times New Roman" w:cs="Times New Roman"/>
                <w:sz w:val="24"/>
                <w:szCs w:val="24"/>
              </w:rPr>
              <w:t>-</w:t>
            </w:r>
            <w:r w:rsidRPr="009D2D88">
              <w:rPr>
                <w:rFonts w:ascii="Times New Roman" w:hAnsi="Times New Roman" w:cs="Times New Roman"/>
                <w:color w:val="000000"/>
                <w:sz w:val="24"/>
                <w:szCs w:val="24"/>
              </w:rPr>
              <w:t xml:space="preserve"> Что же делать и нужно ли что-то делать?</w:t>
            </w:r>
          </w:p>
          <w:p w:rsidR="00363477" w:rsidRPr="009D2D88" w:rsidRDefault="00363477" w:rsidP="00B65635">
            <w:pPr>
              <w:spacing w:line="360" w:lineRule="auto"/>
              <w:rPr>
                <w:rFonts w:ascii="Times New Roman" w:eastAsia="Times New Roman" w:hAnsi="Times New Roman" w:cs="Times New Roman"/>
                <w:iCs/>
                <w:sz w:val="24"/>
                <w:szCs w:val="24"/>
                <w:lang w:eastAsia="ru-RU"/>
              </w:rPr>
            </w:pPr>
            <w:r w:rsidRPr="009D2D88">
              <w:rPr>
                <w:rFonts w:ascii="Times New Roman" w:eastAsia="Calibri" w:hAnsi="Times New Roman" w:cs="Times New Roman"/>
                <w:sz w:val="24"/>
                <w:szCs w:val="24"/>
              </w:rPr>
              <w:t xml:space="preserve">- Скажите, можно одной ладошкой сделать хлопок? Нужна вторая ладошка.  Хлопок – это результат действия двух ладоней. </w:t>
            </w:r>
            <w:r w:rsidRPr="009D2D88">
              <w:rPr>
                <w:rFonts w:ascii="Times New Roman" w:eastAsia="Times New Roman" w:hAnsi="Times New Roman" w:cs="Times New Roman"/>
                <w:iCs/>
                <w:sz w:val="24"/>
                <w:szCs w:val="24"/>
                <w:lang w:eastAsia="ru-RU"/>
              </w:rPr>
              <w:t xml:space="preserve">Учитель - это только одна ладошка.  И какой бы сильной, творческой и мудрой она не была, без второй ладошки (а она в Вашем лице, дорогие родители) учитель бессилен. Отсюда можно вывести </w:t>
            </w:r>
            <w:r w:rsidRPr="009D2D88">
              <w:rPr>
                <w:rFonts w:ascii="Times New Roman" w:eastAsia="Times New Roman" w:hAnsi="Times New Roman" w:cs="Times New Roman"/>
                <w:b/>
                <w:iCs/>
                <w:sz w:val="24"/>
                <w:szCs w:val="24"/>
                <w:lang w:eastAsia="ru-RU"/>
              </w:rPr>
              <w:t>первое правило</w:t>
            </w:r>
            <w:r w:rsidRPr="009D2D88">
              <w:rPr>
                <w:rFonts w:ascii="Times New Roman" w:eastAsia="Times New Roman" w:hAnsi="Times New Roman" w:cs="Times New Roman"/>
                <w:iCs/>
                <w:sz w:val="24"/>
                <w:szCs w:val="24"/>
                <w:lang w:eastAsia="ru-RU"/>
              </w:rPr>
              <w:t>:</w:t>
            </w:r>
          </w:p>
          <w:p w:rsidR="00363477" w:rsidRDefault="00363477" w:rsidP="00B65635">
            <w:pPr>
              <w:spacing w:line="360" w:lineRule="auto"/>
              <w:rPr>
                <w:rFonts w:ascii="Times New Roman" w:eastAsia="Times New Roman" w:hAnsi="Times New Roman" w:cs="Times New Roman"/>
                <w:b/>
                <w:iCs/>
                <w:sz w:val="24"/>
                <w:szCs w:val="24"/>
                <w:lang w:eastAsia="ru-RU"/>
              </w:rPr>
            </w:pPr>
            <w:r w:rsidRPr="009D2D88">
              <w:rPr>
                <w:rFonts w:ascii="Times New Roman" w:eastAsia="Times New Roman" w:hAnsi="Times New Roman" w:cs="Times New Roman"/>
                <w:iCs/>
                <w:sz w:val="24"/>
                <w:szCs w:val="24"/>
                <w:lang w:eastAsia="ru-RU"/>
              </w:rPr>
              <w:t xml:space="preserve">-  </w:t>
            </w:r>
            <w:r w:rsidRPr="009D2D88">
              <w:rPr>
                <w:rFonts w:ascii="Times New Roman" w:eastAsia="Times New Roman" w:hAnsi="Times New Roman" w:cs="Times New Roman"/>
                <w:b/>
                <w:iCs/>
                <w:sz w:val="24"/>
                <w:szCs w:val="24"/>
                <w:lang w:eastAsia="ru-RU"/>
              </w:rPr>
              <w:t xml:space="preserve">только сообща, все вместе, мы преодолеем все трудности в </w:t>
            </w:r>
            <w:r w:rsidR="009D2D88">
              <w:rPr>
                <w:rFonts w:ascii="Times New Roman" w:eastAsia="Times New Roman" w:hAnsi="Times New Roman" w:cs="Times New Roman"/>
                <w:b/>
                <w:iCs/>
                <w:sz w:val="24"/>
                <w:szCs w:val="24"/>
                <w:lang w:eastAsia="ru-RU"/>
              </w:rPr>
              <w:t xml:space="preserve">воспитании </w:t>
            </w:r>
            <w:r w:rsidRPr="009D2D88">
              <w:rPr>
                <w:rFonts w:ascii="Times New Roman" w:eastAsia="Times New Roman" w:hAnsi="Times New Roman" w:cs="Times New Roman"/>
                <w:b/>
                <w:iCs/>
                <w:sz w:val="24"/>
                <w:szCs w:val="24"/>
                <w:lang w:eastAsia="ru-RU"/>
              </w:rPr>
              <w:t>и в учебе детей.</w:t>
            </w:r>
          </w:p>
          <w:p w:rsidR="00A44015" w:rsidRPr="00A44015" w:rsidRDefault="00A44015" w:rsidP="00A44015">
            <w:pPr>
              <w:shd w:val="clear" w:color="auto" w:fill="FFFFFF"/>
              <w:spacing w:after="121" w:line="242" w:lineRule="atLeast"/>
              <w:rPr>
                <w:rFonts w:ascii="Times New Roman" w:eastAsia="Times New Roman" w:hAnsi="Times New Roman" w:cs="Times New Roman"/>
                <w:sz w:val="24"/>
                <w:szCs w:val="24"/>
                <w:lang w:eastAsia="ru-RU"/>
              </w:rPr>
            </w:pPr>
            <w:r w:rsidRPr="00A44015">
              <w:rPr>
                <w:rFonts w:ascii="Times New Roman" w:eastAsia="Times New Roman" w:hAnsi="Times New Roman" w:cs="Times New Roman"/>
                <w:b/>
                <w:bCs/>
                <w:sz w:val="24"/>
                <w:szCs w:val="24"/>
                <w:u w:val="single"/>
                <w:lang w:eastAsia="ru-RU"/>
              </w:rPr>
              <w:t>Как защитить детей от информации, причиняющей вред их здоровью и развитию, какие меры нужно принимать, чтобы уберечь их от пропаганды насилия, жестокости, порнографии, педофилии и других социальных отклонений в средствах массовой информации?</w:t>
            </w:r>
          </w:p>
          <w:p w:rsidR="00A44015" w:rsidRPr="00A44015" w:rsidRDefault="00A44015" w:rsidP="00A44015">
            <w:pPr>
              <w:shd w:val="clear" w:color="auto" w:fill="FFFFFF"/>
              <w:spacing w:after="121" w:line="242" w:lineRule="atLeast"/>
              <w:rPr>
                <w:rFonts w:ascii="Times New Roman" w:eastAsia="Times New Roman" w:hAnsi="Times New Roman" w:cs="Times New Roman"/>
                <w:sz w:val="24"/>
                <w:szCs w:val="24"/>
                <w:lang w:eastAsia="ru-RU"/>
              </w:rPr>
            </w:pPr>
            <w:r w:rsidRPr="00A44015">
              <w:rPr>
                <w:rFonts w:ascii="Times New Roman" w:eastAsia="Times New Roman" w:hAnsi="Times New Roman" w:cs="Times New Roman"/>
                <w:b/>
                <w:bCs/>
                <w:sz w:val="24"/>
                <w:szCs w:val="24"/>
                <w:u w:val="single"/>
                <w:lang w:eastAsia="ru-RU"/>
              </w:rPr>
              <w:t>Обсуждение родителей (ответы)</w:t>
            </w:r>
          </w:p>
          <w:p w:rsidR="00F82C86" w:rsidRDefault="00A44015" w:rsidP="00F82C86">
            <w:pPr>
              <w:pStyle w:val="a6"/>
              <w:numPr>
                <w:ilvl w:val="0"/>
                <w:numId w:val="8"/>
              </w:numPr>
              <w:rPr>
                <w:rFonts w:ascii="Times New Roman" w:hAnsi="Times New Roman"/>
                <w:color w:val="000000"/>
                <w:sz w:val="24"/>
                <w:szCs w:val="24"/>
              </w:rPr>
            </w:pPr>
            <w:r w:rsidRPr="00F82C86">
              <w:rPr>
                <w:rFonts w:ascii="Times New Roman" w:eastAsia="Times New Roman" w:hAnsi="Times New Roman"/>
                <w:sz w:val="24"/>
                <w:szCs w:val="24"/>
                <w:lang w:eastAsia="ru-RU"/>
              </w:rPr>
              <w:t>Разъяснение ребенку, какая информация полезна для его развития, а какая может нанести вред.</w:t>
            </w:r>
            <w:r w:rsidR="00F82C86" w:rsidRPr="00F82C86">
              <w:rPr>
                <w:rFonts w:ascii="Times New Roman" w:eastAsia="Times New Roman" w:hAnsi="Times New Roman"/>
                <w:sz w:val="24"/>
                <w:szCs w:val="24"/>
                <w:lang w:eastAsia="ru-RU"/>
              </w:rPr>
              <w:t xml:space="preserve"> </w:t>
            </w:r>
            <w:r w:rsidR="00F82C86" w:rsidRPr="00F82C86">
              <w:rPr>
                <w:rFonts w:ascii="Times New Roman" w:hAnsi="Times New Roman"/>
                <w:color w:val="000000"/>
                <w:sz w:val="24"/>
                <w:szCs w:val="24"/>
              </w:rPr>
              <w:t>Совместное определение и обсуждение  телепередач для просмотра взрослыми и детьми на последующую неделю.</w:t>
            </w:r>
          </w:p>
          <w:p w:rsidR="00F82C86" w:rsidRDefault="00F82C86" w:rsidP="00F82C86">
            <w:pPr>
              <w:pStyle w:val="a6"/>
              <w:numPr>
                <w:ilvl w:val="0"/>
                <w:numId w:val="8"/>
              </w:numPr>
              <w:rPr>
                <w:rFonts w:ascii="Times New Roman" w:hAnsi="Times New Roman"/>
                <w:color w:val="000000"/>
                <w:sz w:val="24"/>
                <w:szCs w:val="24"/>
              </w:rPr>
            </w:pPr>
            <w:r w:rsidRPr="00F82C86">
              <w:rPr>
                <w:rFonts w:ascii="Times New Roman" w:hAnsi="Times New Roman"/>
                <w:color w:val="000000"/>
                <w:sz w:val="24"/>
                <w:szCs w:val="24"/>
              </w:rPr>
              <w:t>Обсуждение любимых телепередач взрослых и  детей после просмотра.</w:t>
            </w:r>
          </w:p>
          <w:p w:rsidR="00F82C86" w:rsidRPr="00F82C86" w:rsidRDefault="00F82C86" w:rsidP="00F82C86">
            <w:pPr>
              <w:pStyle w:val="a6"/>
              <w:numPr>
                <w:ilvl w:val="0"/>
                <w:numId w:val="8"/>
              </w:numPr>
              <w:rPr>
                <w:rFonts w:ascii="Times New Roman" w:hAnsi="Times New Roman"/>
                <w:color w:val="000000"/>
                <w:sz w:val="24"/>
                <w:szCs w:val="24"/>
              </w:rPr>
            </w:pPr>
            <w:r w:rsidRPr="00F82C86">
              <w:rPr>
                <w:rFonts w:ascii="Times New Roman" w:hAnsi="Times New Roman"/>
                <w:color w:val="000000"/>
                <w:sz w:val="24"/>
                <w:szCs w:val="24"/>
              </w:rPr>
              <w:t>Выслушивание «за» и «против» детей по поводу взрослых передач и мнения взрослых по поводу детских.</w:t>
            </w:r>
          </w:p>
          <w:p w:rsidR="00F82C86" w:rsidRPr="00F82C86" w:rsidRDefault="00F82C86" w:rsidP="00F82C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82C86">
              <w:rPr>
                <w:rFonts w:ascii="Times New Roman" w:hAnsi="Times New Roman" w:cs="Times New Roman"/>
                <w:color w:val="000000"/>
                <w:sz w:val="24"/>
                <w:szCs w:val="24"/>
              </w:rPr>
              <w:t xml:space="preserve">4. Телевизор не  должен  быт значимой частью в жизни </w:t>
            </w:r>
            <w:r w:rsidRPr="00F82C86">
              <w:rPr>
                <w:rFonts w:ascii="Times New Roman" w:hAnsi="Times New Roman" w:cs="Times New Roman"/>
                <w:color w:val="000000"/>
                <w:sz w:val="24"/>
                <w:szCs w:val="24"/>
              </w:rPr>
              <w:lastRenderedPageBreak/>
              <w:t>родителей, тогда это станет положительным примером для ребенка.</w:t>
            </w:r>
          </w:p>
          <w:p w:rsidR="00F82C86" w:rsidRPr="00A44015" w:rsidRDefault="00F82C86" w:rsidP="00F82C86">
            <w:pPr>
              <w:shd w:val="clear" w:color="auto" w:fill="FFFFFF"/>
              <w:spacing w:line="360" w:lineRule="auto"/>
              <w:ind w:left="737"/>
              <w:rPr>
                <w:rFonts w:ascii="Times New Roman" w:eastAsia="Times New Roman" w:hAnsi="Times New Roman" w:cs="Times New Roman"/>
                <w:b/>
                <w:iCs/>
                <w:sz w:val="24"/>
                <w:szCs w:val="24"/>
                <w:lang w:eastAsia="ru-RU"/>
              </w:rPr>
            </w:pPr>
          </w:p>
        </w:tc>
        <w:tc>
          <w:tcPr>
            <w:tcW w:w="2061"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lastRenderedPageBreak/>
              <w:t>Психолог</w:t>
            </w: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p>
        </w:tc>
        <w:tc>
          <w:tcPr>
            <w:tcW w:w="991"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t>7 мин</w:t>
            </w:r>
          </w:p>
        </w:tc>
      </w:tr>
      <w:tr w:rsidR="00DB3B12" w:rsidRPr="00EB0821" w:rsidTr="006370F1">
        <w:tc>
          <w:tcPr>
            <w:tcW w:w="2226" w:type="dxa"/>
          </w:tcPr>
          <w:p w:rsidR="00A44015" w:rsidRDefault="00363477" w:rsidP="00B65635">
            <w:pPr>
              <w:rPr>
                <w:color w:val="000000"/>
                <w:sz w:val="28"/>
                <w:szCs w:val="28"/>
              </w:rPr>
            </w:pPr>
            <w:r w:rsidRPr="00EB0821">
              <w:rPr>
                <w:rFonts w:ascii="Times New Roman" w:hAnsi="Times New Roman" w:cs="Times New Roman"/>
                <w:sz w:val="28"/>
                <w:szCs w:val="28"/>
              </w:rPr>
              <w:lastRenderedPageBreak/>
              <w:t>III</w:t>
            </w:r>
            <w:r w:rsidR="00A44015" w:rsidRPr="00FE5AE2">
              <w:rPr>
                <w:color w:val="000000"/>
                <w:sz w:val="28"/>
                <w:szCs w:val="28"/>
              </w:rPr>
              <w:t xml:space="preserve"> </w:t>
            </w:r>
          </w:p>
          <w:p w:rsidR="00363477" w:rsidRPr="00EB0821" w:rsidRDefault="00A44015" w:rsidP="00B65635">
            <w:pPr>
              <w:rPr>
                <w:rFonts w:ascii="Times New Roman" w:hAnsi="Times New Roman" w:cs="Times New Roman"/>
                <w:sz w:val="28"/>
                <w:szCs w:val="28"/>
              </w:rPr>
            </w:pPr>
            <w:r w:rsidRPr="00FE5AE2">
              <w:rPr>
                <w:color w:val="000000"/>
                <w:sz w:val="28"/>
                <w:szCs w:val="28"/>
              </w:rPr>
              <w:t>Просмотр  видеоматериал</w:t>
            </w:r>
            <w:r w:rsidR="00F82C86">
              <w:rPr>
                <w:color w:val="000000"/>
                <w:sz w:val="28"/>
                <w:szCs w:val="28"/>
              </w:rPr>
              <w:t>а</w:t>
            </w:r>
          </w:p>
          <w:p w:rsidR="00363477" w:rsidRPr="00EB0821" w:rsidRDefault="00363477" w:rsidP="00B65635">
            <w:pPr>
              <w:rPr>
                <w:rFonts w:ascii="Times New Roman" w:hAnsi="Times New Roman" w:cs="Times New Roman"/>
                <w:sz w:val="28"/>
                <w:szCs w:val="28"/>
              </w:rPr>
            </w:pPr>
          </w:p>
        </w:tc>
        <w:tc>
          <w:tcPr>
            <w:tcW w:w="2109" w:type="dxa"/>
          </w:tcPr>
          <w:p w:rsidR="00363477" w:rsidRPr="00DB3B12" w:rsidRDefault="00DB3B12" w:rsidP="00B65635">
            <w:pPr>
              <w:rPr>
                <w:rFonts w:ascii="Times New Roman" w:hAnsi="Times New Roman" w:cs="Times New Roman"/>
                <w:sz w:val="20"/>
                <w:szCs w:val="20"/>
              </w:rPr>
            </w:pPr>
            <w:r w:rsidRPr="00DB3B12">
              <w:rPr>
                <w:rFonts w:ascii="Times New Roman" w:hAnsi="Times New Roman" w:cs="Times New Roman"/>
                <w:sz w:val="20"/>
                <w:szCs w:val="20"/>
              </w:rPr>
              <w:t>Информированность родителей о современных мультфильмах</w:t>
            </w:r>
          </w:p>
        </w:tc>
        <w:tc>
          <w:tcPr>
            <w:tcW w:w="7399" w:type="dxa"/>
          </w:tcPr>
          <w:p w:rsidR="00363477" w:rsidRDefault="00A44015" w:rsidP="00A44015">
            <w:pPr>
              <w:pStyle w:val="a6"/>
              <w:numPr>
                <w:ilvl w:val="0"/>
                <w:numId w:val="9"/>
              </w:numPr>
              <w:rPr>
                <w:rFonts w:ascii="Times New Roman" w:hAnsi="Times New Roman"/>
                <w:color w:val="000000"/>
                <w:sz w:val="24"/>
                <w:szCs w:val="24"/>
              </w:rPr>
            </w:pPr>
            <w:r w:rsidRPr="00A44015">
              <w:rPr>
                <w:rFonts w:ascii="Times New Roman" w:hAnsi="Times New Roman"/>
                <w:color w:val="000000"/>
                <w:sz w:val="24"/>
                <w:szCs w:val="24"/>
              </w:rPr>
              <w:t>Просмотр  видеоматериала.  «Влияние мультфильмов на психику детей»</w:t>
            </w:r>
          </w:p>
          <w:p w:rsidR="00A44015" w:rsidRPr="00A44015" w:rsidRDefault="00A44015" w:rsidP="00A44015">
            <w:pPr>
              <w:pStyle w:val="a6"/>
              <w:numPr>
                <w:ilvl w:val="0"/>
                <w:numId w:val="9"/>
              </w:numPr>
              <w:rPr>
                <w:rFonts w:ascii="Times New Roman" w:hAnsi="Times New Roman"/>
                <w:color w:val="000000"/>
                <w:sz w:val="24"/>
                <w:szCs w:val="24"/>
              </w:rPr>
            </w:pPr>
            <w:r w:rsidRPr="00A44015">
              <w:rPr>
                <w:rFonts w:ascii="Times New Roman" w:hAnsi="Times New Roman"/>
                <w:color w:val="000000"/>
                <w:sz w:val="24"/>
                <w:szCs w:val="24"/>
              </w:rPr>
              <w:t>Проводится обсуждение проблемы и  обмен  мнениями</w:t>
            </w:r>
            <w:r>
              <w:rPr>
                <w:rFonts w:ascii="Times New Roman" w:hAnsi="Times New Roman"/>
                <w:color w:val="000000"/>
                <w:sz w:val="24"/>
                <w:szCs w:val="24"/>
              </w:rPr>
              <w:t>.</w:t>
            </w:r>
          </w:p>
        </w:tc>
        <w:tc>
          <w:tcPr>
            <w:tcW w:w="2061" w:type="dxa"/>
          </w:tcPr>
          <w:p w:rsidR="00363477" w:rsidRPr="00EB0821" w:rsidRDefault="00363477" w:rsidP="00B65635">
            <w:pPr>
              <w:rPr>
                <w:rFonts w:ascii="Times New Roman" w:hAnsi="Times New Roman" w:cs="Times New Roman"/>
                <w:sz w:val="28"/>
                <w:szCs w:val="28"/>
              </w:rPr>
            </w:pPr>
          </w:p>
        </w:tc>
        <w:tc>
          <w:tcPr>
            <w:tcW w:w="991" w:type="dxa"/>
          </w:tcPr>
          <w:p w:rsidR="00363477" w:rsidRPr="00EB0821" w:rsidRDefault="00DB3B12" w:rsidP="00B65635">
            <w:pPr>
              <w:rPr>
                <w:rFonts w:ascii="Times New Roman" w:hAnsi="Times New Roman" w:cs="Times New Roman"/>
                <w:sz w:val="28"/>
                <w:szCs w:val="28"/>
              </w:rPr>
            </w:pPr>
            <w:r>
              <w:rPr>
                <w:rFonts w:ascii="Times New Roman" w:hAnsi="Times New Roman" w:cs="Times New Roman"/>
                <w:sz w:val="28"/>
                <w:szCs w:val="28"/>
              </w:rPr>
              <w:t>8</w:t>
            </w:r>
            <w:r w:rsidR="00363477" w:rsidRPr="00EB0821">
              <w:rPr>
                <w:rFonts w:ascii="Times New Roman" w:hAnsi="Times New Roman" w:cs="Times New Roman"/>
                <w:sz w:val="28"/>
                <w:szCs w:val="28"/>
              </w:rPr>
              <w:t xml:space="preserve"> мин</w:t>
            </w:r>
          </w:p>
        </w:tc>
      </w:tr>
      <w:tr w:rsidR="00DB3B12" w:rsidRPr="00EB0821" w:rsidTr="006370F1">
        <w:tc>
          <w:tcPr>
            <w:tcW w:w="2226" w:type="dxa"/>
          </w:tcPr>
          <w:p w:rsidR="00F82C86" w:rsidRDefault="00363477" w:rsidP="00B65635">
            <w:pPr>
              <w:rPr>
                <w:rFonts w:ascii="Times New Roman" w:hAnsi="Times New Roman" w:cs="Times New Roman"/>
                <w:sz w:val="28"/>
                <w:szCs w:val="28"/>
              </w:rPr>
            </w:pPr>
            <w:r w:rsidRPr="00EB0821">
              <w:rPr>
                <w:rFonts w:ascii="Times New Roman" w:hAnsi="Times New Roman" w:cs="Times New Roman"/>
                <w:sz w:val="28"/>
                <w:szCs w:val="28"/>
              </w:rPr>
              <w:t>1V</w:t>
            </w:r>
          </w:p>
          <w:p w:rsidR="00363477" w:rsidRPr="00EB0821" w:rsidRDefault="00F82C86" w:rsidP="00B65635">
            <w:pPr>
              <w:rPr>
                <w:rFonts w:ascii="Times New Roman" w:hAnsi="Times New Roman" w:cs="Times New Roman"/>
                <w:sz w:val="28"/>
                <w:szCs w:val="28"/>
              </w:rPr>
            </w:pPr>
            <w:r>
              <w:rPr>
                <w:rFonts w:ascii="Times New Roman" w:hAnsi="Times New Roman" w:cs="Times New Roman"/>
                <w:sz w:val="28"/>
                <w:szCs w:val="28"/>
              </w:rPr>
              <w:t>Рекомендации психолога.</w:t>
            </w:r>
          </w:p>
          <w:p w:rsidR="00363477" w:rsidRPr="00EB0821" w:rsidRDefault="00363477" w:rsidP="00A44015">
            <w:pPr>
              <w:rPr>
                <w:rFonts w:ascii="Times New Roman" w:hAnsi="Times New Roman" w:cs="Times New Roman"/>
                <w:sz w:val="28"/>
                <w:szCs w:val="28"/>
              </w:rPr>
            </w:pPr>
          </w:p>
        </w:tc>
        <w:tc>
          <w:tcPr>
            <w:tcW w:w="2109" w:type="dxa"/>
          </w:tcPr>
          <w:p w:rsidR="00363477" w:rsidRDefault="00363477" w:rsidP="00B65635">
            <w:pPr>
              <w:rPr>
                <w:rFonts w:ascii="Times New Roman" w:hAnsi="Times New Roman" w:cs="Times New Roman"/>
                <w:sz w:val="20"/>
                <w:szCs w:val="20"/>
              </w:rPr>
            </w:pPr>
          </w:p>
          <w:p w:rsidR="00DB3B12" w:rsidRPr="00DB3B12" w:rsidRDefault="00DB3B12" w:rsidP="00B65635">
            <w:pPr>
              <w:rPr>
                <w:rFonts w:ascii="Times New Roman" w:hAnsi="Times New Roman" w:cs="Times New Roman"/>
                <w:sz w:val="20"/>
                <w:szCs w:val="20"/>
              </w:rPr>
            </w:pPr>
            <w:r>
              <w:rPr>
                <w:rFonts w:ascii="Times New Roman" w:hAnsi="Times New Roman" w:cs="Times New Roman"/>
                <w:sz w:val="20"/>
                <w:szCs w:val="20"/>
              </w:rPr>
              <w:t>Психологическое обоснование влияния мультфильмов на психику ребёнка.</w:t>
            </w:r>
          </w:p>
        </w:tc>
        <w:tc>
          <w:tcPr>
            <w:tcW w:w="7399" w:type="dxa"/>
          </w:tcPr>
          <w:p w:rsidR="00F82C86" w:rsidRDefault="00F82C86" w:rsidP="00A44015">
            <w:pPr>
              <w:pStyle w:val="a3"/>
              <w:shd w:val="clear" w:color="auto" w:fill="FFFFFF"/>
              <w:spacing w:before="0" w:beforeAutospacing="0" w:after="182" w:afterAutospacing="0" w:line="266" w:lineRule="atLeast"/>
              <w:textAlignment w:val="baseline"/>
            </w:pPr>
            <w:r w:rsidRPr="00F82C86">
              <w:t>Выступление психолога:</w:t>
            </w:r>
          </w:p>
          <w:p w:rsidR="00DB3B12" w:rsidRPr="00F82C86" w:rsidRDefault="00DB3B12" w:rsidP="00A44015">
            <w:pPr>
              <w:pStyle w:val="a3"/>
              <w:shd w:val="clear" w:color="auto" w:fill="FFFFFF"/>
              <w:spacing w:before="0" w:beforeAutospacing="0" w:after="182" w:afterAutospacing="0" w:line="266" w:lineRule="atLeast"/>
              <w:textAlignment w:val="baseline"/>
            </w:pPr>
            <w:r>
              <w:t xml:space="preserve">- </w:t>
            </w:r>
            <w:proofErr w:type="spellStart"/>
            <w:r>
              <w:t>Интерпритация</w:t>
            </w:r>
            <w:proofErr w:type="spellEnd"/>
            <w:r>
              <w:t xml:space="preserve"> результатов  работ ребят по теме «Любимые мультфильмы».</w:t>
            </w:r>
          </w:p>
          <w:p w:rsidR="00A44015" w:rsidRPr="00F82C86" w:rsidRDefault="00F82C86" w:rsidP="00A44015">
            <w:pPr>
              <w:pStyle w:val="a3"/>
              <w:shd w:val="clear" w:color="auto" w:fill="FFFFFF"/>
              <w:spacing w:before="0" w:beforeAutospacing="0" w:after="182" w:afterAutospacing="0" w:line="266" w:lineRule="atLeast"/>
              <w:textAlignment w:val="baseline"/>
            </w:pPr>
            <w:r w:rsidRPr="00F82C86">
              <w:t>-О</w:t>
            </w:r>
            <w:r w:rsidR="00A44015" w:rsidRPr="00F82C86">
              <w:t xml:space="preserve">тветственные родители поднимают закономерные вопросы: не причинят ли вред детской психике современные </w:t>
            </w:r>
            <w:proofErr w:type="gramStart"/>
            <w:r w:rsidR="00A44015" w:rsidRPr="00F82C86">
              <w:t>мультфильмы</w:t>
            </w:r>
            <w:proofErr w:type="gramEnd"/>
            <w:r w:rsidR="00A44015" w:rsidRPr="00F82C86">
              <w:t>?; каким мультфильмам отдать предпочтение — зарубежным или отечественным?; разрешать ли вообще ребёнку смотреть мультфильмы?</w:t>
            </w:r>
          </w:p>
          <w:p w:rsidR="00A44015" w:rsidRPr="00F82C86" w:rsidRDefault="00A44015" w:rsidP="00A44015">
            <w:pPr>
              <w:pStyle w:val="a3"/>
              <w:shd w:val="clear" w:color="auto" w:fill="FFFFFF"/>
              <w:spacing w:before="0" w:beforeAutospacing="0" w:after="182" w:afterAutospacing="0" w:line="266" w:lineRule="atLeast"/>
              <w:textAlignment w:val="baseline"/>
            </w:pPr>
            <w:r w:rsidRPr="00F82C86">
              <w:t xml:space="preserve">Мультфильмы любимы всеми за счёт яркости образов, доступности для восприятия сказочных жанров, благодаря игровым сюжетам, общению героев, содержательно детям понятного. </w:t>
            </w:r>
            <w:proofErr w:type="spellStart"/>
            <w:r w:rsidRPr="00F82C86">
              <w:t>Мультяшные</w:t>
            </w:r>
            <w:proofErr w:type="spellEnd"/>
            <w:r w:rsidRPr="00F82C86">
              <w:t xml:space="preserve"> персонажи формируют первичные представления ребёнка о добре и зле, социальном поведении. Ребёнок сквозь призму отношений мультипликационных героев учится воспринимать себя и окружающих, преодолевать трудности. Мультфильмы очень сильно воздействуют на фантазию детей, их герои становятся примером для подражания.</w:t>
            </w:r>
          </w:p>
          <w:p w:rsidR="00A44015" w:rsidRPr="00F82C86" w:rsidRDefault="00A44015" w:rsidP="00A44015">
            <w:pPr>
              <w:pStyle w:val="a3"/>
              <w:shd w:val="clear" w:color="auto" w:fill="FFFFFF"/>
              <w:spacing w:before="0" w:beforeAutospacing="0" w:after="182" w:afterAutospacing="0" w:line="266" w:lineRule="atLeast"/>
              <w:textAlignment w:val="baseline"/>
            </w:pPr>
            <w:proofErr w:type="spellStart"/>
            <w:r w:rsidRPr="00F82C86">
              <w:t>Мультпродукция</w:t>
            </w:r>
            <w:proofErr w:type="spellEnd"/>
            <w:r w:rsidRPr="00F82C86">
              <w:t xml:space="preserve"> </w:t>
            </w:r>
            <w:proofErr w:type="gramStart"/>
            <w:r w:rsidRPr="00F82C86">
              <w:t>способна</w:t>
            </w:r>
            <w:proofErr w:type="gramEnd"/>
            <w:r w:rsidRPr="00F82C86">
              <w:t xml:space="preserve"> оказывать как позитивное, так и негативное влияние. Родители не должны считать мультфильмы универсальной палочкой-выручалочкой, когда можно посадить малыша к экрану телевизора или монитора и забыть про него, думая, что он смотрит что-то хорошее и развивающее. Всегда необходимо очень чётко осознавать влияние разных мультфильмов на психику и восприятие окружающего мира ребёнком. Если нет возможности предварительно ознакомиться с мультфильмом, то желательно хотя бы вместе с ребёнком его просматривать, чтобы </w:t>
            </w:r>
            <w:r w:rsidRPr="00F82C86">
              <w:lastRenderedPageBreak/>
              <w:t>иметь возможность комментировать содержание, обращая внимание на позитивные и негативные его стороны, помогая провести черту между добром и злом.</w:t>
            </w:r>
          </w:p>
          <w:p w:rsidR="00A44015" w:rsidRPr="00F82C86" w:rsidRDefault="00A44015" w:rsidP="00A44015">
            <w:pPr>
              <w:pStyle w:val="a3"/>
              <w:shd w:val="clear" w:color="auto" w:fill="FFFFFF"/>
              <w:spacing w:before="0" w:beforeAutospacing="0" w:after="182" w:afterAutospacing="0" w:line="266" w:lineRule="atLeast"/>
              <w:textAlignment w:val="baseline"/>
            </w:pPr>
            <w:r w:rsidRPr="00F82C86">
              <w:t>Следует учитывать, что регулярный просмотр даже хороших зарубежных мультфильмов отстраняет ребёнка от истории и культуры своей страны, своего народа. Во многих иностранных мультипликационных картинах пропагандируются существенно иные ценности, культура, жизненные позиции, нравственные принципы.</w:t>
            </w:r>
          </w:p>
          <w:p w:rsidR="00A44015" w:rsidRPr="00F82C86" w:rsidRDefault="00A44015" w:rsidP="00A44015">
            <w:pPr>
              <w:pStyle w:val="a3"/>
              <w:shd w:val="clear" w:color="auto" w:fill="FFFFFF"/>
              <w:spacing w:before="0" w:beforeAutospacing="0" w:after="182" w:afterAutospacing="0" w:line="266" w:lineRule="atLeast"/>
              <w:textAlignment w:val="baseline"/>
            </w:pPr>
            <w:r w:rsidRPr="00F82C86">
              <w:t xml:space="preserve">Для ряда зарубежных мультфильмов характерно и откровенно деструктивное влияние на ребёнка: употребление сомнительных речевых приёмов, ругательств, оскорблений, демонстрация </w:t>
            </w:r>
            <w:proofErr w:type="spellStart"/>
            <w:r w:rsidRPr="00F82C86">
              <w:t>антисоциального</w:t>
            </w:r>
            <w:proofErr w:type="spellEnd"/>
            <w:r w:rsidRPr="00F82C86">
              <w:t xml:space="preserve"> поведения в привлекательном ракурсе, спорных </w:t>
            </w:r>
            <w:proofErr w:type="spellStart"/>
            <w:r w:rsidRPr="00F82C86">
              <w:t>гендерных</w:t>
            </w:r>
            <w:proofErr w:type="spellEnd"/>
            <w:r w:rsidRPr="00F82C86">
              <w:t xml:space="preserve"> особенностей поведения, нереалистичных образов и сексуальной нетрадиционной ориентации. Сюжеты многих мультфильмов фактически пропагандируют насилие, приоритет силы, лёгкие пути достижения социальных благ (посредством волшебства, сверхъестественной силы, ловкости, правонарушений). Особенно много претензий в связи со сказанным возникает к американским и японским мультфильмам.</w:t>
            </w:r>
          </w:p>
          <w:p w:rsidR="00A44015" w:rsidRPr="00F82C86" w:rsidRDefault="00A44015" w:rsidP="00A44015">
            <w:pPr>
              <w:pStyle w:val="a3"/>
              <w:shd w:val="clear" w:color="auto" w:fill="FFFFFF"/>
              <w:spacing w:before="0" w:beforeAutospacing="0" w:after="182" w:afterAutospacing="0" w:line="266" w:lineRule="atLeast"/>
              <w:textAlignment w:val="baseline"/>
            </w:pPr>
            <w:proofErr w:type="gramStart"/>
            <w:r w:rsidRPr="00F82C86">
              <w:t xml:space="preserve">Рассмотрим признаки вредных мультфильмов более детально, иллюстрируя эпизодами из </w:t>
            </w:r>
            <w:proofErr w:type="spellStart"/>
            <w:r w:rsidRPr="00F82C86">
              <w:t>мультпродукции</w:t>
            </w:r>
            <w:proofErr w:type="spellEnd"/>
            <w:r w:rsidRPr="00F82C86">
              <w:t>, завоевавшей большую детскую аудиторию, в некоторых случаях описывая возможные последствия для психики ребёнка и его поведения.</w:t>
            </w:r>
            <w:proofErr w:type="gramEnd"/>
          </w:p>
          <w:p w:rsidR="00A44015" w:rsidRPr="00F82C86" w:rsidRDefault="00A44015" w:rsidP="00A44015">
            <w:pPr>
              <w:pStyle w:val="a3"/>
              <w:shd w:val="clear" w:color="auto" w:fill="FFFFFF"/>
              <w:spacing w:before="0" w:beforeAutospacing="0" w:after="0" w:afterAutospacing="0" w:line="266" w:lineRule="atLeast"/>
              <w:textAlignment w:val="baseline"/>
            </w:pPr>
            <w:r w:rsidRPr="00F82C86">
              <w:t>1</w:t>
            </w:r>
            <w:r w:rsidRPr="00F82C86">
              <w:rPr>
                <w:rStyle w:val="a7"/>
                <w:bdr w:val="none" w:sz="0" w:space="0" w:color="auto" w:frame="1"/>
              </w:rPr>
              <w:t>.</w:t>
            </w:r>
            <w:r w:rsidRPr="00F82C86">
              <w:rPr>
                <w:rStyle w:val="apple-converted-space"/>
              </w:rPr>
              <w:t> </w:t>
            </w:r>
            <w:r w:rsidRPr="00F82C86">
              <w:t>Превалируют агрессивные действия главных героев, сцены насилия, убийств. Как следствие, дети в своих поступках проявляют гнев, безжалостность, эгоизм, что в будущем чревато совершением общественно опасных деяний…</w:t>
            </w:r>
          </w:p>
          <w:p w:rsidR="00A44015" w:rsidRPr="00F82C86" w:rsidRDefault="00A44015" w:rsidP="00A44015">
            <w:pPr>
              <w:pStyle w:val="a3"/>
              <w:shd w:val="clear" w:color="auto" w:fill="FFFFFF"/>
              <w:spacing w:before="0" w:beforeAutospacing="0" w:after="182" w:afterAutospacing="0" w:line="266" w:lineRule="atLeast"/>
              <w:textAlignment w:val="baseline"/>
            </w:pPr>
            <w:r w:rsidRPr="00F82C86">
              <w:t xml:space="preserve">2.Персонажи постоянно демонстрируют </w:t>
            </w:r>
            <w:proofErr w:type="spellStart"/>
            <w:r w:rsidRPr="00F82C86">
              <w:t>девиантное</w:t>
            </w:r>
            <w:proofErr w:type="spellEnd"/>
            <w:r w:rsidRPr="00F82C86">
              <w:t xml:space="preserve"> поведение, динамично развивающийся сюжет строится только на этом, не давая времени на осмысление его нормативной подоплёки. Нарушения сложившихся в обществе правил поведения, показанные в мультфильме, не способствуют формированию у </w:t>
            </w:r>
            <w:r w:rsidRPr="00F82C86">
              <w:lastRenderedPageBreak/>
              <w:t>детей послушания, снимают табу на плохие поступки.</w:t>
            </w:r>
          </w:p>
          <w:p w:rsidR="00A44015" w:rsidRPr="00F82C86" w:rsidRDefault="00A44015" w:rsidP="00A44015">
            <w:pPr>
              <w:pStyle w:val="a3"/>
              <w:shd w:val="clear" w:color="auto" w:fill="FFFFFF"/>
              <w:spacing w:before="0" w:beforeAutospacing="0" w:after="0" w:afterAutospacing="0" w:line="266" w:lineRule="atLeast"/>
              <w:textAlignment w:val="baseline"/>
            </w:pPr>
            <w:r w:rsidRPr="00F82C86">
              <w:t>3</w:t>
            </w:r>
            <w:r w:rsidRPr="00F82C86">
              <w:rPr>
                <w:rStyle w:val="a7"/>
                <w:bdr w:val="none" w:sz="0" w:space="0" w:color="auto" w:frame="1"/>
              </w:rPr>
              <w:t>.</w:t>
            </w:r>
            <w:r w:rsidRPr="00F82C86">
              <w:rPr>
                <w:rStyle w:val="apple-converted-space"/>
              </w:rPr>
              <w:t> </w:t>
            </w:r>
            <w:r w:rsidRPr="00F82C86">
              <w:t>Преобладание в сюжете опасных сцен, трюков, форм поведения, которые сложно претворить в реальной жизни. Подражание им детьми может привести не только к разочарованию, неадекватному восприятию реальности, но и к потере здоровья.</w:t>
            </w:r>
          </w:p>
          <w:p w:rsidR="00A44015" w:rsidRPr="00F82C86" w:rsidRDefault="00A44015" w:rsidP="00A44015">
            <w:pPr>
              <w:pStyle w:val="a3"/>
              <w:shd w:val="clear" w:color="auto" w:fill="FFFFFF"/>
              <w:spacing w:before="0" w:beforeAutospacing="0" w:after="182" w:afterAutospacing="0" w:line="266" w:lineRule="atLeast"/>
              <w:textAlignment w:val="baseline"/>
            </w:pPr>
            <w:r w:rsidRPr="00F82C86">
              <w:t>4. Неуважительное отношение положительных героев к людям, животным, растениям, когда такие сцены преподносятся с юмором. Юмор создаёт высокий эмоциональный фон — необходимое условие для прочного запоминания, при этом критический анализ смыслового контекста изображаемой сцены даже при участии родителей сильно затрудняется. Последствия просмотра таких мультфильмов детьми могут не заставить себя долго ждать. Первыми это ощутят родители в форме детской циничности, грубости, жестокости.</w:t>
            </w:r>
          </w:p>
          <w:p w:rsidR="00F82C86" w:rsidRPr="00F82C86" w:rsidRDefault="00F82C86" w:rsidP="00F82C86">
            <w:pPr>
              <w:pStyle w:val="a3"/>
              <w:shd w:val="clear" w:color="auto" w:fill="FFFFFF"/>
              <w:spacing w:before="0" w:beforeAutospacing="0" w:after="182" w:afterAutospacing="0" w:line="266" w:lineRule="atLeast"/>
              <w:textAlignment w:val="baseline"/>
            </w:pPr>
            <w:r w:rsidRPr="00F82C86">
              <w:t xml:space="preserve">5. Главными персонажами являются герои, не похожие на тех, кто встречается в человеческом обществе, часто с уродливой внешностью. Как считают психологи, внешность </w:t>
            </w:r>
            <w:proofErr w:type="spellStart"/>
            <w:r w:rsidRPr="00F82C86">
              <w:t>мультяшных</w:t>
            </w:r>
            <w:proofErr w:type="spellEnd"/>
            <w:r w:rsidRPr="00F82C86">
              <w:t xml:space="preserve"> персонажей имеет огромное значение для формирования психики ребёнка. Если персонажи вымышленные, независимо от их ролевых функций ребёнок теряет внутренний ориентир для адекватной оценки окружающего мира. Стремясь подражать своим любимым героям в разных проявлениях, он всё более погружается в виртуальную реальность.</w:t>
            </w:r>
          </w:p>
          <w:p w:rsidR="00F82C86" w:rsidRPr="00F82C86" w:rsidRDefault="00F82C86" w:rsidP="00F82C86">
            <w:pPr>
              <w:pStyle w:val="a3"/>
              <w:shd w:val="clear" w:color="auto" w:fill="FFFFFF"/>
              <w:spacing w:before="0" w:beforeAutospacing="0" w:after="0" w:afterAutospacing="0" w:line="266" w:lineRule="atLeast"/>
              <w:textAlignment w:val="baseline"/>
            </w:pPr>
            <w:r w:rsidRPr="00F82C86">
              <w:t>6</w:t>
            </w:r>
            <w:r w:rsidRPr="00F82C86">
              <w:rPr>
                <w:rStyle w:val="a7"/>
                <w:bdr w:val="none" w:sz="0" w:space="0" w:color="auto" w:frame="1"/>
              </w:rPr>
              <w:t>.</w:t>
            </w:r>
            <w:r w:rsidRPr="00F82C86">
              <w:rPr>
                <w:rStyle w:val="apple-converted-space"/>
                <w:b/>
                <w:bCs/>
                <w:bdr w:val="none" w:sz="0" w:space="0" w:color="auto" w:frame="1"/>
              </w:rPr>
              <w:t> </w:t>
            </w:r>
            <w:r w:rsidRPr="00F82C86">
              <w:t xml:space="preserve">Герои демонстрируют неадекватные </w:t>
            </w:r>
            <w:proofErr w:type="spellStart"/>
            <w:r w:rsidRPr="00F82C86">
              <w:t>гендерные</w:t>
            </w:r>
            <w:proofErr w:type="spellEnd"/>
            <w:r w:rsidRPr="00F82C86">
              <w:t xml:space="preserve"> особенности поведения. Мужчины могут быть безвольными, безынициативными, а женщины — мужественными, агрессивными, напористыми, легко справляющимися с традиционно мужскими обязанностями, игнорирующими или пренебрежительно относящимися к воспитанию детей, поддержанию семейного очага.</w:t>
            </w:r>
          </w:p>
          <w:p w:rsidR="00F82C86" w:rsidRPr="00F82C86" w:rsidRDefault="00F82C86" w:rsidP="00F82C86">
            <w:pPr>
              <w:pStyle w:val="a3"/>
              <w:shd w:val="clear" w:color="auto" w:fill="FFFFFF"/>
              <w:spacing w:before="0" w:beforeAutospacing="0" w:after="0" w:afterAutospacing="0" w:line="266" w:lineRule="atLeast"/>
              <w:textAlignment w:val="baseline"/>
            </w:pPr>
            <w:r w:rsidRPr="00F82C86">
              <w:t>7</w:t>
            </w:r>
            <w:r w:rsidRPr="00F82C86">
              <w:rPr>
                <w:rStyle w:val="a7"/>
                <w:bdr w:val="none" w:sz="0" w:space="0" w:color="auto" w:frame="1"/>
              </w:rPr>
              <w:t>.</w:t>
            </w:r>
            <w:r w:rsidRPr="00F82C86">
              <w:rPr>
                <w:rStyle w:val="apple-converted-space"/>
                <w:b/>
                <w:bCs/>
                <w:bdr w:val="none" w:sz="0" w:space="0" w:color="auto" w:frame="1"/>
              </w:rPr>
              <w:t> </w:t>
            </w:r>
            <w:r w:rsidRPr="00F82C86">
              <w:t>Демонстрируется неуважительное отношение к традициям и взрослым, поощряется быстрое достижение целей, без особых внешних и внутренних усилий, нередко в результате противоправных действий, коварства и хитрых уловок.</w:t>
            </w:r>
          </w:p>
          <w:p w:rsidR="00F82C86" w:rsidRPr="00F82C86" w:rsidRDefault="00F82C86" w:rsidP="00F82C86">
            <w:pPr>
              <w:pStyle w:val="a3"/>
              <w:shd w:val="clear" w:color="auto" w:fill="FFFFFF"/>
              <w:spacing w:before="0" w:beforeAutospacing="0" w:after="182" w:afterAutospacing="0" w:line="266" w:lineRule="atLeast"/>
              <w:textAlignment w:val="baseline"/>
            </w:pPr>
            <w:r w:rsidRPr="00F82C86">
              <w:t xml:space="preserve">8. Фигурируют образы таких мужчин и женщин, которых нет в </w:t>
            </w:r>
            <w:r w:rsidRPr="00F82C86">
              <w:lastRenderedPageBreak/>
              <w:t>действительности, их фигуры имеют нереалистичные пропорции, кукольные лица шаблонны, что взрослеющего мальчика обрекает на бесплодные поиски своей «половины», а девочку толкает на тщетные попытки выстроить свой образ в соответствии с недостижимым идеалом. Искажение не только людей, но и животных, и иных объектов окружающей человека среды также затрудняет адаптацию ребёнка к социуму, способствуя бегству в виртуальный мир. В отличие от зарубежных, в отечественных сказках нередко лица, фигуры людей, окружающая их обстановка и природа и натуралистичны, и оставляют простор для достраивания образов.</w:t>
            </w:r>
          </w:p>
          <w:p w:rsidR="00F82C86" w:rsidRPr="00F82C86" w:rsidRDefault="00F82C86" w:rsidP="00F82C86">
            <w:pPr>
              <w:pStyle w:val="a3"/>
              <w:shd w:val="clear" w:color="auto" w:fill="FFFFFF"/>
              <w:spacing w:before="0" w:beforeAutospacing="0" w:after="0" w:afterAutospacing="0" w:line="266" w:lineRule="atLeast"/>
              <w:textAlignment w:val="baseline"/>
            </w:pPr>
            <w:r w:rsidRPr="00F82C86">
              <w:t>9</w:t>
            </w:r>
            <w:r w:rsidRPr="00F82C86">
              <w:rPr>
                <w:rStyle w:val="a7"/>
                <w:bdr w:val="none" w:sz="0" w:space="0" w:color="auto" w:frame="1"/>
              </w:rPr>
              <w:t>.</w:t>
            </w:r>
            <w:r w:rsidRPr="00F82C86">
              <w:rPr>
                <w:rStyle w:val="apple-converted-space"/>
              </w:rPr>
              <w:t> </w:t>
            </w:r>
            <w:r w:rsidRPr="00F82C86">
              <w:t>Поведение героев не целомудренно; женщины (животные, которые изображают человеческие отношения) очень физиологичны, ведут себя напористо или даже демонстрируют признаки нетрадиционной ориентации.</w:t>
            </w:r>
          </w:p>
          <w:p w:rsidR="00363477" w:rsidRPr="00F82C86" w:rsidRDefault="00F82C86" w:rsidP="00F82C86">
            <w:pPr>
              <w:pStyle w:val="a3"/>
              <w:shd w:val="clear" w:color="auto" w:fill="FFFFFF"/>
              <w:spacing w:before="0" w:beforeAutospacing="0" w:after="182" w:afterAutospacing="0" w:line="266" w:lineRule="atLeast"/>
              <w:textAlignment w:val="baseline"/>
            </w:pPr>
            <w:r w:rsidRPr="00F82C86">
              <w:rPr>
                <w:shd w:val="clear" w:color="auto" w:fill="FFFFFF"/>
              </w:rPr>
              <w:t xml:space="preserve">Представленные признаки вредных мультфильмов нередко носят комплексный характер. Если растущий человек пропускает через себя большое количество такой </w:t>
            </w:r>
            <w:proofErr w:type="spellStart"/>
            <w:r w:rsidRPr="00F82C86">
              <w:rPr>
                <w:shd w:val="clear" w:color="auto" w:fill="FFFFFF"/>
              </w:rPr>
              <w:t>мультпродукции</w:t>
            </w:r>
            <w:proofErr w:type="spellEnd"/>
            <w:r w:rsidRPr="00F82C86">
              <w:rPr>
                <w:shd w:val="clear" w:color="auto" w:fill="FFFFFF"/>
              </w:rPr>
              <w:t xml:space="preserve"> в течение длительного периода времени без корректирующего влияния взрослых, то вероятность деструктивного его развития сильно возрастает, так как справедливо предположить, что вредоносное воздействие отдельных факторов в этом случае усиливается.</w:t>
            </w:r>
          </w:p>
        </w:tc>
        <w:tc>
          <w:tcPr>
            <w:tcW w:w="2061"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lastRenderedPageBreak/>
              <w:t>психолог</w:t>
            </w:r>
          </w:p>
        </w:tc>
        <w:tc>
          <w:tcPr>
            <w:tcW w:w="991" w:type="dxa"/>
          </w:tcPr>
          <w:p w:rsidR="00363477" w:rsidRPr="00EB0821" w:rsidRDefault="00DB3B12" w:rsidP="00B65635">
            <w:pPr>
              <w:rPr>
                <w:rFonts w:ascii="Times New Roman" w:hAnsi="Times New Roman" w:cs="Times New Roman"/>
                <w:sz w:val="28"/>
                <w:szCs w:val="28"/>
              </w:rPr>
            </w:pPr>
            <w:r>
              <w:rPr>
                <w:rFonts w:ascii="Times New Roman" w:hAnsi="Times New Roman" w:cs="Times New Roman"/>
                <w:sz w:val="28"/>
                <w:szCs w:val="28"/>
              </w:rPr>
              <w:t>10</w:t>
            </w:r>
            <w:r w:rsidR="00363477" w:rsidRPr="00EB0821">
              <w:rPr>
                <w:rFonts w:ascii="Times New Roman" w:hAnsi="Times New Roman" w:cs="Times New Roman"/>
                <w:sz w:val="28"/>
                <w:szCs w:val="28"/>
              </w:rPr>
              <w:t xml:space="preserve"> мин</w:t>
            </w:r>
          </w:p>
        </w:tc>
      </w:tr>
      <w:tr w:rsidR="00DB3B12" w:rsidRPr="00EB0821" w:rsidTr="006370F1">
        <w:tc>
          <w:tcPr>
            <w:tcW w:w="2226"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lastRenderedPageBreak/>
              <w:t>V</w:t>
            </w: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t>Обмен опытом</w:t>
            </w:r>
          </w:p>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t>«А как дома?»</w:t>
            </w:r>
          </w:p>
        </w:tc>
        <w:tc>
          <w:tcPr>
            <w:tcW w:w="2109" w:type="dxa"/>
          </w:tcPr>
          <w:p w:rsidR="00363477" w:rsidRDefault="00363477" w:rsidP="00B65635">
            <w:pPr>
              <w:rPr>
                <w:rFonts w:ascii="Times New Roman" w:hAnsi="Times New Roman" w:cs="Times New Roman"/>
                <w:sz w:val="28"/>
                <w:szCs w:val="28"/>
              </w:rPr>
            </w:pPr>
          </w:p>
          <w:p w:rsidR="00DB3B12" w:rsidRDefault="00DB3B12" w:rsidP="00B65635">
            <w:pPr>
              <w:rPr>
                <w:rFonts w:ascii="Times New Roman" w:hAnsi="Times New Roman" w:cs="Times New Roman"/>
                <w:sz w:val="28"/>
                <w:szCs w:val="28"/>
              </w:rPr>
            </w:pPr>
          </w:p>
          <w:p w:rsidR="00DB3B12" w:rsidRPr="00EB0821" w:rsidRDefault="00DB3B12" w:rsidP="00B65635">
            <w:pPr>
              <w:rPr>
                <w:rFonts w:ascii="Times New Roman" w:hAnsi="Times New Roman" w:cs="Times New Roman"/>
                <w:sz w:val="28"/>
                <w:szCs w:val="28"/>
              </w:rPr>
            </w:pPr>
          </w:p>
        </w:tc>
        <w:tc>
          <w:tcPr>
            <w:tcW w:w="7399" w:type="dxa"/>
          </w:tcPr>
          <w:p w:rsidR="00F82C86" w:rsidRDefault="006370F1" w:rsidP="00F82C86">
            <w:pPr>
              <w:pStyle w:val="a6"/>
              <w:ind w:left="502"/>
              <w:rPr>
                <w:rFonts w:ascii="Times New Roman" w:hAnsi="Times New Roman"/>
                <w:color w:val="000000"/>
                <w:sz w:val="24"/>
                <w:szCs w:val="24"/>
              </w:rPr>
            </w:pPr>
            <w:r>
              <w:rPr>
                <w:rFonts w:ascii="Times New Roman" w:hAnsi="Times New Roman"/>
                <w:color w:val="000000"/>
                <w:sz w:val="24"/>
                <w:szCs w:val="24"/>
              </w:rPr>
              <w:t>А) Обмен опытом «А как дома?»</w:t>
            </w:r>
          </w:p>
          <w:p w:rsidR="006370F1" w:rsidRPr="00F82C86" w:rsidRDefault="006370F1" w:rsidP="00F82C86">
            <w:pPr>
              <w:pStyle w:val="a6"/>
              <w:ind w:left="502"/>
              <w:rPr>
                <w:rFonts w:ascii="Times New Roman" w:hAnsi="Times New Roman"/>
                <w:color w:val="000000"/>
                <w:sz w:val="24"/>
                <w:szCs w:val="24"/>
              </w:rPr>
            </w:pPr>
            <w:r>
              <w:rPr>
                <w:rFonts w:ascii="Times New Roman" w:hAnsi="Times New Roman"/>
                <w:color w:val="000000"/>
                <w:sz w:val="24"/>
                <w:szCs w:val="24"/>
              </w:rPr>
              <w:t>Б) Знакомство с памяткой.</w:t>
            </w:r>
          </w:p>
          <w:p w:rsidR="00F82C86" w:rsidRPr="00F82C86" w:rsidRDefault="00F82C86" w:rsidP="00F82C86">
            <w:pPr>
              <w:pStyle w:val="a6"/>
              <w:ind w:left="502"/>
              <w:jc w:val="center"/>
              <w:rPr>
                <w:b/>
                <w:i/>
                <w:color w:val="000000"/>
                <w:sz w:val="28"/>
                <w:szCs w:val="28"/>
              </w:rPr>
            </w:pPr>
            <w:r w:rsidRPr="00F82C86">
              <w:rPr>
                <w:b/>
                <w:i/>
                <w:color w:val="000000"/>
                <w:sz w:val="28"/>
                <w:szCs w:val="28"/>
              </w:rPr>
              <w:t>Памятка для родителей.</w:t>
            </w:r>
          </w:p>
          <w:p w:rsidR="00F82C86" w:rsidRPr="00B71DB9" w:rsidRDefault="00F82C86" w:rsidP="00B71DB9">
            <w:pPr>
              <w:pStyle w:val="a6"/>
              <w:numPr>
                <w:ilvl w:val="0"/>
                <w:numId w:val="10"/>
              </w:numPr>
              <w:rPr>
                <w:rFonts w:ascii="Times New Roman" w:hAnsi="Times New Roman"/>
                <w:color w:val="000000"/>
                <w:sz w:val="24"/>
                <w:szCs w:val="24"/>
              </w:rPr>
            </w:pPr>
            <w:r w:rsidRPr="00F82C86">
              <w:rPr>
                <w:rFonts w:ascii="Times New Roman" w:hAnsi="Times New Roman"/>
                <w:color w:val="000000"/>
                <w:sz w:val="24"/>
                <w:szCs w:val="24"/>
              </w:rPr>
              <w:t>Необходимо помнить о том, что влияние телевидения на психику детей резко отличается от подобного влияния на взрослых</w:t>
            </w:r>
            <w:proofErr w:type="gramStart"/>
            <w:r w:rsidRPr="00F82C86">
              <w:rPr>
                <w:rFonts w:ascii="Times New Roman" w:hAnsi="Times New Roman"/>
                <w:color w:val="000000"/>
                <w:sz w:val="24"/>
                <w:szCs w:val="24"/>
              </w:rPr>
              <w:t>.</w:t>
            </w:r>
            <w:proofErr w:type="gramEnd"/>
            <w:r w:rsidRPr="00F82C86">
              <w:rPr>
                <w:rFonts w:ascii="Times New Roman" w:hAnsi="Times New Roman"/>
                <w:color w:val="000000"/>
                <w:sz w:val="24"/>
                <w:szCs w:val="24"/>
              </w:rPr>
              <w:t xml:space="preserve"> </w:t>
            </w:r>
            <w:proofErr w:type="gramStart"/>
            <w:r w:rsidRPr="00F82C86">
              <w:rPr>
                <w:rFonts w:ascii="Times New Roman" w:hAnsi="Times New Roman"/>
                <w:color w:val="000000"/>
                <w:sz w:val="24"/>
                <w:szCs w:val="24"/>
              </w:rPr>
              <w:t>к</w:t>
            </w:r>
            <w:proofErr w:type="gramEnd"/>
            <w:r w:rsidRPr="00F82C86">
              <w:rPr>
                <w:rFonts w:ascii="Times New Roman" w:hAnsi="Times New Roman"/>
                <w:color w:val="000000"/>
                <w:sz w:val="24"/>
                <w:szCs w:val="24"/>
              </w:rPr>
              <w:t xml:space="preserve"> примеру, первоклассники, по результатам исследований, не могут четко определить, где правда, а где ложь. Они слепо доверяют всему тому, что происходит на экране. Ими легко управлять, манипулировать их эмоциями и чувствами. Лишь с 11 лет ребята начинают осознанно воспринимать то, что предлагает телевидение.</w:t>
            </w:r>
          </w:p>
          <w:p w:rsidR="00F82C86" w:rsidRPr="00F82C86" w:rsidRDefault="00F82C86" w:rsidP="00F82C86">
            <w:pPr>
              <w:pStyle w:val="a6"/>
              <w:numPr>
                <w:ilvl w:val="0"/>
                <w:numId w:val="10"/>
              </w:numPr>
              <w:rPr>
                <w:rFonts w:ascii="Times New Roman" w:hAnsi="Times New Roman"/>
                <w:color w:val="000000"/>
                <w:sz w:val="24"/>
                <w:szCs w:val="24"/>
              </w:rPr>
            </w:pPr>
            <w:r w:rsidRPr="00F82C86">
              <w:rPr>
                <w:rFonts w:ascii="Times New Roman" w:hAnsi="Times New Roman"/>
                <w:color w:val="000000"/>
                <w:sz w:val="24"/>
                <w:szCs w:val="24"/>
              </w:rPr>
              <w:t xml:space="preserve">Здоровые дети 3-4 лет проводить у телевизора могут 15 мин. 5-6летние дети 30 мин., младшие школьники 1- 1,5 часа 2-3 </w:t>
            </w:r>
            <w:r w:rsidRPr="00F82C86">
              <w:rPr>
                <w:rFonts w:ascii="Times New Roman" w:hAnsi="Times New Roman"/>
                <w:color w:val="000000"/>
                <w:sz w:val="24"/>
                <w:szCs w:val="24"/>
              </w:rPr>
              <w:lastRenderedPageBreak/>
              <w:t xml:space="preserve">раза в неделю. </w:t>
            </w:r>
          </w:p>
          <w:p w:rsidR="00F82C86" w:rsidRPr="00F82C86" w:rsidRDefault="00F82C86" w:rsidP="00F82C86">
            <w:pPr>
              <w:pStyle w:val="a6"/>
              <w:numPr>
                <w:ilvl w:val="0"/>
                <w:numId w:val="10"/>
              </w:numPr>
              <w:rPr>
                <w:rFonts w:ascii="Times New Roman" w:hAnsi="Times New Roman"/>
                <w:color w:val="000000"/>
                <w:sz w:val="24"/>
                <w:szCs w:val="24"/>
              </w:rPr>
            </w:pPr>
            <w:r w:rsidRPr="00F82C86">
              <w:rPr>
                <w:rFonts w:ascii="Times New Roman" w:hAnsi="Times New Roman"/>
                <w:color w:val="000000"/>
                <w:sz w:val="24"/>
                <w:szCs w:val="24"/>
              </w:rPr>
              <w:t xml:space="preserve"> Виртуальные образы привлекают и создают психологическую зависимость, прежде всего потому, что стимулируют перевозбуждение нервной системы и дисгармонию мозговых ритмов, происходящих благодаря скорости, яркости, эффекту "мелькания". Поэтому необходимо сначала взрослым самим просмотреть мультфильмы и фильмы, которые хотят показать детям, обращая внимание на то, не вызовут ли они перевозбуждение нервной системы. </w:t>
            </w:r>
          </w:p>
          <w:p w:rsidR="00F82C86" w:rsidRPr="00F82C86" w:rsidRDefault="00F82C86" w:rsidP="00F82C86">
            <w:pPr>
              <w:pStyle w:val="a6"/>
              <w:numPr>
                <w:ilvl w:val="0"/>
                <w:numId w:val="10"/>
              </w:numPr>
              <w:rPr>
                <w:rFonts w:ascii="Times New Roman" w:hAnsi="Times New Roman"/>
                <w:color w:val="000000"/>
                <w:sz w:val="24"/>
                <w:szCs w:val="24"/>
              </w:rPr>
            </w:pPr>
            <w:r w:rsidRPr="00F82C86">
              <w:rPr>
                <w:rFonts w:ascii="Times New Roman" w:hAnsi="Times New Roman"/>
                <w:color w:val="000000"/>
                <w:sz w:val="24"/>
                <w:szCs w:val="24"/>
              </w:rPr>
              <w:t xml:space="preserve">До 7 лет у детского сознания нет защитного барьера от виртуальной агрессии, только после 12-ти лет дети учатся разделять виртуальную и действительную реальность. Поэтому не оставляйте вашего ребенка один на один с телевизором, компьютером. Сам он защитится перед виртуальной агрессией, не сможет. </w:t>
            </w:r>
          </w:p>
          <w:p w:rsidR="00363477" w:rsidRPr="00EB0821" w:rsidRDefault="00363477" w:rsidP="00B65635">
            <w:pPr>
              <w:rPr>
                <w:rFonts w:ascii="Times New Roman" w:hAnsi="Times New Roman" w:cs="Times New Roman"/>
                <w:sz w:val="28"/>
                <w:szCs w:val="28"/>
              </w:rPr>
            </w:pPr>
          </w:p>
        </w:tc>
        <w:tc>
          <w:tcPr>
            <w:tcW w:w="2061"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lastRenderedPageBreak/>
              <w:t>Родители</w:t>
            </w:r>
          </w:p>
        </w:tc>
        <w:tc>
          <w:tcPr>
            <w:tcW w:w="991"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t xml:space="preserve">7 мин </w:t>
            </w:r>
          </w:p>
        </w:tc>
      </w:tr>
      <w:tr w:rsidR="00DB3B12" w:rsidRPr="00EB0821" w:rsidTr="006370F1">
        <w:tc>
          <w:tcPr>
            <w:tcW w:w="2226"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lastRenderedPageBreak/>
              <w:t>VI</w:t>
            </w: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t>Рефлексивная оценка встречи</w:t>
            </w:r>
          </w:p>
          <w:p w:rsidR="00363477" w:rsidRPr="00EB0821" w:rsidRDefault="00363477" w:rsidP="00B65635">
            <w:pPr>
              <w:rPr>
                <w:rFonts w:ascii="Times New Roman" w:hAnsi="Times New Roman" w:cs="Times New Roman"/>
                <w:sz w:val="28"/>
                <w:szCs w:val="28"/>
              </w:rPr>
            </w:pPr>
          </w:p>
          <w:p w:rsidR="00363477" w:rsidRPr="00EB0821" w:rsidRDefault="00363477" w:rsidP="00B65635">
            <w:pPr>
              <w:rPr>
                <w:rFonts w:ascii="Times New Roman" w:hAnsi="Times New Roman" w:cs="Times New Roman"/>
                <w:sz w:val="28"/>
                <w:szCs w:val="28"/>
              </w:rPr>
            </w:pPr>
          </w:p>
        </w:tc>
        <w:tc>
          <w:tcPr>
            <w:tcW w:w="2109" w:type="dxa"/>
          </w:tcPr>
          <w:p w:rsidR="00363477" w:rsidRPr="00DB3B12" w:rsidRDefault="00363477" w:rsidP="00B65635">
            <w:pPr>
              <w:rPr>
                <w:rFonts w:ascii="Times New Roman" w:hAnsi="Times New Roman" w:cs="Times New Roman"/>
                <w:sz w:val="20"/>
                <w:szCs w:val="20"/>
              </w:rPr>
            </w:pPr>
            <w:r w:rsidRPr="00DB3B12">
              <w:rPr>
                <w:rFonts w:ascii="Times New Roman" w:hAnsi="Times New Roman" w:cs="Times New Roman"/>
                <w:sz w:val="20"/>
                <w:szCs w:val="20"/>
              </w:rPr>
              <w:t>Активи</w:t>
            </w:r>
            <w:r w:rsidR="00DB3B12">
              <w:rPr>
                <w:rFonts w:ascii="Times New Roman" w:hAnsi="Times New Roman" w:cs="Times New Roman"/>
                <w:sz w:val="20"/>
                <w:szCs w:val="20"/>
              </w:rPr>
              <w:t>зи</w:t>
            </w:r>
            <w:r w:rsidRPr="00DB3B12">
              <w:rPr>
                <w:rFonts w:ascii="Times New Roman" w:hAnsi="Times New Roman" w:cs="Times New Roman"/>
                <w:sz w:val="20"/>
                <w:szCs w:val="20"/>
              </w:rPr>
              <w:t>ровать родителей в анализе встречи. Мотивировать интерес к дальнейшему сотрудничеству</w:t>
            </w:r>
          </w:p>
        </w:tc>
        <w:tc>
          <w:tcPr>
            <w:tcW w:w="7399" w:type="dxa"/>
          </w:tcPr>
          <w:p w:rsidR="00F82C86" w:rsidRPr="009D2D88" w:rsidRDefault="009D2D88" w:rsidP="009D2D88">
            <w:pPr>
              <w:shd w:val="clear" w:color="auto" w:fill="FFFFFF"/>
              <w:spacing w:after="121" w:line="242" w:lineRule="atLeast"/>
              <w:rPr>
                <w:rFonts w:ascii="Times New Roman" w:eastAsia="Times New Roman" w:hAnsi="Times New Roman" w:cs="Times New Roman"/>
                <w:b/>
                <w:bCs/>
                <w:i/>
                <w:iCs/>
                <w:sz w:val="24"/>
                <w:szCs w:val="24"/>
                <w:u w:val="single"/>
                <w:lang w:eastAsia="ru-RU"/>
              </w:rPr>
            </w:pPr>
            <w:r w:rsidRPr="009D2D88">
              <w:rPr>
                <w:rFonts w:ascii="Times New Roman" w:eastAsia="Times New Roman" w:hAnsi="Times New Roman" w:cs="Times New Roman"/>
                <w:b/>
                <w:bCs/>
                <w:i/>
                <w:iCs/>
                <w:sz w:val="24"/>
                <w:szCs w:val="24"/>
                <w:u w:val="single"/>
                <w:lang w:eastAsia="ru-RU"/>
              </w:rPr>
              <w:t xml:space="preserve">Предлагаю подвести итог нашего собрания в виде алгоритма действий по защите наших детей от негативной информации </w:t>
            </w:r>
            <w:proofErr w:type="spellStart"/>
            <w:r w:rsidRPr="009D2D88">
              <w:rPr>
                <w:rFonts w:ascii="Times New Roman" w:eastAsia="Times New Roman" w:hAnsi="Times New Roman" w:cs="Times New Roman"/>
                <w:b/>
                <w:bCs/>
                <w:i/>
                <w:iCs/>
                <w:sz w:val="24"/>
                <w:szCs w:val="24"/>
                <w:u w:val="single"/>
                <w:lang w:eastAsia="ru-RU"/>
              </w:rPr>
              <w:t>сми</w:t>
            </w:r>
            <w:proofErr w:type="spellEnd"/>
            <w:r w:rsidRPr="009D2D88">
              <w:rPr>
                <w:rFonts w:ascii="Times New Roman" w:eastAsia="Times New Roman" w:hAnsi="Times New Roman" w:cs="Times New Roman"/>
                <w:b/>
                <w:bCs/>
                <w:i/>
                <w:iCs/>
                <w:sz w:val="24"/>
                <w:szCs w:val="24"/>
                <w:u w:val="single"/>
                <w:lang w:eastAsia="ru-RU"/>
              </w:rPr>
              <w:t>:</w:t>
            </w:r>
          </w:p>
          <w:p w:rsidR="009D2D88" w:rsidRPr="009D2D88" w:rsidRDefault="009D2D88" w:rsidP="009D2D88">
            <w:pPr>
              <w:numPr>
                <w:ilvl w:val="0"/>
                <w:numId w:val="6"/>
              </w:numPr>
              <w:shd w:val="clear" w:color="auto" w:fill="FFFFFF"/>
              <w:spacing w:before="100" w:beforeAutospacing="1" w:after="100" w:afterAutospacing="1" w:line="225" w:lineRule="atLeast"/>
              <w:rPr>
                <w:rFonts w:ascii="Times New Roman" w:eastAsia="Times New Roman" w:hAnsi="Times New Roman" w:cs="Times New Roman"/>
                <w:sz w:val="24"/>
                <w:szCs w:val="24"/>
                <w:lang w:eastAsia="ru-RU"/>
              </w:rPr>
            </w:pPr>
            <w:r w:rsidRPr="009D2D88">
              <w:rPr>
                <w:rFonts w:ascii="Times New Roman" w:eastAsia="Times New Roman" w:hAnsi="Times New Roman" w:cs="Times New Roman"/>
                <w:sz w:val="24"/>
                <w:szCs w:val="24"/>
                <w:lang w:eastAsia="ru-RU"/>
              </w:rPr>
              <w:t>Соблюдать режим дня.</w:t>
            </w:r>
          </w:p>
          <w:p w:rsidR="009D2D88" w:rsidRPr="009D2D88" w:rsidRDefault="009D2D88" w:rsidP="009D2D88">
            <w:pPr>
              <w:numPr>
                <w:ilvl w:val="0"/>
                <w:numId w:val="6"/>
              </w:numPr>
              <w:shd w:val="clear" w:color="auto" w:fill="FFFFFF"/>
              <w:spacing w:before="100" w:beforeAutospacing="1" w:after="100" w:afterAutospacing="1" w:line="225" w:lineRule="atLeast"/>
              <w:rPr>
                <w:rFonts w:ascii="Times New Roman" w:eastAsia="Times New Roman" w:hAnsi="Times New Roman" w:cs="Times New Roman"/>
                <w:sz w:val="24"/>
                <w:szCs w:val="24"/>
                <w:lang w:eastAsia="ru-RU"/>
              </w:rPr>
            </w:pPr>
            <w:r w:rsidRPr="009D2D88">
              <w:rPr>
                <w:rFonts w:ascii="Times New Roman" w:eastAsia="Times New Roman" w:hAnsi="Times New Roman" w:cs="Times New Roman"/>
                <w:sz w:val="24"/>
                <w:szCs w:val="24"/>
                <w:lang w:eastAsia="ru-RU"/>
              </w:rPr>
              <w:t>Установить определённое время на просмотр телевизора и компьютерные игры.</w:t>
            </w:r>
          </w:p>
          <w:p w:rsidR="009D2D88" w:rsidRPr="009D2D88" w:rsidRDefault="009D2D88" w:rsidP="009D2D88">
            <w:pPr>
              <w:numPr>
                <w:ilvl w:val="0"/>
                <w:numId w:val="6"/>
              </w:numPr>
              <w:shd w:val="clear" w:color="auto" w:fill="FFFFFF"/>
              <w:spacing w:before="100" w:beforeAutospacing="1" w:after="100" w:afterAutospacing="1" w:line="225" w:lineRule="atLeast"/>
              <w:rPr>
                <w:rFonts w:ascii="Times New Roman" w:eastAsia="Times New Roman" w:hAnsi="Times New Roman" w:cs="Times New Roman"/>
                <w:sz w:val="24"/>
                <w:szCs w:val="24"/>
                <w:lang w:eastAsia="ru-RU"/>
              </w:rPr>
            </w:pPr>
            <w:r w:rsidRPr="009D2D88">
              <w:rPr>
                <w:rFonts w:ascii="Times New Roman" w:eastAsia="Times New Roman" w:hAnsi="Times New Roman" w:cs="Times New Roman"/>
                <w:sz w:val="24"/>
                <w:szCs w:val="24"/>
                <w:lang w:eastAsia="ru-RU"/>
              </w:rPr>
              <w:t>Уделять  ребёнку больше внимание, общаться с ним, быть рядом с ним.</w:t>
            </w:r>
          </w:p>
          <w:p w:rsidR="009D2D88" w:rsidRPr="009D2D88" w:rsidRDefault="009D2D88" w:rsidP="009D2D88">
            <w:pPr>
              <w:numPr>
                <w:ilvl w:val="0"/>
                <w:numId w:val="6"/>
              </w:numPr>
              <w:shd w:val="clear" w:color="auto" w:fill="FFFFFF"/>
              <w:spacing w:before="100" w:beforeAutospacing="1" w:after="100" w:afterAutospacing="1" w:line="225" w:lineRule="atLeast"/>
              <w:rPr>
                <w:rFonts w:ascii="Times New Roman" w:eastAsia="Times New Roman" w:hAnsi="Times New Roman" w:cs="Times New Roman"/>
                <w:sz w:val="24"/>
                <w:szCs w:val="24"/>
                <w:lang w:eastAsia="ru-RU"/>
              </w:rPr>
            </w:pPr>
            <w:r w:rsidRPr="009D2D88">
              <w:rPr>
                <w:rFonts w:ascii="Times New Roman" w:eastAsia="Times New Roman" w:hAnsi="Times New Roman" w:cs="Times New Roman"/>
                <w:sz w:val="24"/>
                <w:szCs w:val="24"/>
                <w:lang w:eastAsia="ru-RU"/>
              </w:rPr>
              <w:t>Увлечь интересным делом, спортом.</w:t>
            </w:r>
          </w:p>
          <w:p w:rsidR="009D2D88" w:rsidRPr="009D2D88" w:rsidRDefault="009D2D88" w:rsidP="009D2D88">
            <w:pPr>
              <w:numPr>
                <w:ilvl w:val="0"/>
                <w:numId w:val="6"/>
              </w:numPr>
              <w:shd w:val="clear" w:color="auto" w:fill="FFFFFF"/>
              <w:spacing w:before="100" w:beforeAutospacing="1" w:after="100" w:afterAutospacing="1" w:line="225" w:lineRule="atLeast"/>
              <w:rPr>
                <w:rFonts w:ascii="Times New Roman" w:eastAsia="Times New Roman" w:hAnsi="Times New Roman" w:cs="Times New Roman"/>
                <w:sz w:val="24"/>
                <w:szCs w:val="24"/>
                <w:lang w:eastAsia="ru-RU"/>
              </w:rPr>
            </w:pPr>
            <w:r w:rsidRPr="009D2D88">
              <w:rPr>
                <w:rFonts w:ascii="Times New Roman" w:eastAsia="Times New Roman" w:hAnsi="Times New Roman" w:cs="Times New Roman"/>
                <w:sz w:val="24"/>
                <w:szCs w:val="24"/>
                <w:lang w:eastAsia="ru-RU"/>
              </w:rPr>
              <w:t>Заинтересовать кружками, секциями.</w:t>
            </w:r>
          </w:p>
          <w:p w:rsidR="009D2D88" w:rsidRPr="009D2D88" w:rsidRDefault="009D2D88" w:rsidP="009D2D88">
            <w:pPr>
              <w:numPr>
                <w:ilvl w:val="0"/>
                <w:numId w:val="6"/>
              </w:numPr>
              <w:shd w:val="clear" w:color="auto" w:fill="FFFFFF"/>
              <w:spacing w:before="100" w:beforeAutospacing="1" w:after="100" w:afterAutospacing="1" w:line="225" w:lineRule="atLeast"/>
              <w:rPr>
                <w:rFonts w:ascii="Times New Roman" w:eastAsia="Times New Roman" w:hAnsi="Times New Roman" w:cs="Times New Roman"/>
                <w:sz w:val="24"/>
                <w:szCs w:val="24"/>
                <w:lang w:eastAsia="ru-RU"/>
              </w:rPr>
            </w:pPr>
            <w:r w:rsidRPr="009D2D88">
              <w:rPr>
                <w:rFonts w:ascii="Times New Roman" w:eastAsia="Times New Roman" w:hAnsi="Times New Roman" w:cs="Times New Roman"/>
                <w:sz w:val="24"/>
                <w:szCs w:val="24"/>
                <w:lang w:eastAsia="ru-RU"/>
              </w:rPr>
              <w:t>Заинтересовать чтением книг.</w:t>
            </w:r>
          </w:p>
          <w:p w:rsidR="009D2D88" w:rsidRPr="009D2D88" w:rsidRDefault="009D2D88" w:rsidP="009D2D88">
            <w:pPr>
              <w:numPr>
                <w:ilvl w:val="0"/>
                <w:numId w:val="6"/>
              </w:numPr>
              <w:shd w:val="clear" w:color="auto" w:fill="FFFFFF"/>
              <w:spacing w:before="100" w:beforeAutospacing="1" w:after="100" w:afterAutospacing="1" w:line="225" w:lineRule="atLeast"/>
              <w:rPr>
                <w:rFonts w:ascii="Times New Roman" w:eastAsia="Times New Roman" w:hAnsi="Times New Roman" w:cs="Times New Roman"/>
                <w:sz w:val="24"/>
                <w:szCs w:val="24"/>
                <w:lang w:eastAsia="ru-RU"/>
              </w:rPr>
            </w:pPr>
            <w:r w:rsidRPr="009D2D88">
              <w:rPr>
                <w:rFonts w:ascii="Times New Roman" w:eastAsia="Times New Roman" w:hAnsi="Times New Roman" w:cs="Times New Roman"/>
                <w:sz w:val="24"/>
                <w:szCs w:val="24"/>
                <w:lang w:eastAsia="ru-RU"/>
              </w:rPr>
              <w:t>Приобщать к труду.</w:t>
            </w:r>
          </w:p>
          <w:p w:rsidR="009D2D88" w:rsidRPr="009D2D88" w:rsidRDefault="009D2D88" w:rsidP="009D2D88">
            <w:pPr>
              <w:numPr>
                <w:ilvl w:val="0"/>
                <w:numId w:val="6"/>
              </w:numPr>
              <w:shd w:val="clear" w:color="auto" w:fill="FFFFFF"/>
              <w:spacing w:before="100" w:beforeAutospacing="1" w:after="100" w:afterAutospacing="1" w:line="225" w:lineRule="atLeast"/>
              <w:rPr>
                <w:rFonts w:ascii="Times New Roman" w:eastAsia="Times New Roman" w:hAnsi="Times New Roman" w:cs="Times New Roman"/>
                <w:sz w:val="24"/>
                <w:szCs w:val="24"/>
                <w:lang w:eastAsia="ru-RU"/>
              </w:rPr>
            </w:pPr>
            <w:r w:rsidRPr="009D2D88">
              <w:rPr>
                <w:rFonts w:ascii="Times New Roman" w:eastAsia="Times New Roman" w:hAnsi="Times New Roman" w:cs="Times New Roman"/>
                <w:sz w:val="24"/>
                <w:szCs w:val="24"/>
                <w:lang w:eastAsia="ru-RU"/>
              </w:rPr>
              <w:t>Чаще ходить с ребёнком в кино, в детские кафе, гулять на свежем воздухе.</w:t>
            </w:r>
          </w:p>
          <w:p w:rsidR="009D2D88" w:rsidRPr="009D2D88" w:rsidRDefault="009D2D88" w:rsidP="009D2D88">
            <w:pPr>
              <w:shd w:val="clear" w:color="auto" w:fill="FFFFFF"/>
              <w:spacing w:after="121" w:line="242" w:lineRule="atLeast"/>
              <w:rPr>
                <w:rFonts w:ascii="Times New Roman" w:eastAsia="Times New Roman" w:hAnsi="Times New Roman" w:cs="Times New Roman"/>
                <w:sz w:val="24"/>
                <w:szCs w:val="24"/>
                <w:lang w:eastAsia="ru-RU"/>
              </w:rPr>
            </w:pPr>
            <w:r w:rsidRPr="009D2D88">
              <w:rPr>
                <w:rFonts w:ascii="Times New Roman" w:eastAsia="Times New Roman" w:hAnsi="Times New Roman" w:cs="Times New Roman"/>
                <w:sz w:val="24"/>
                <w:szCs w:val="24"/>
                <w:lang w:eastAsia="ru-RU"/>
              </w:rPr>
              <w:t>Уважаемые родители, уделяйте больше внимания вашим детям.</w:t>
            </w:r>
          </w:p>
          <w:p w:rsidR="00363477" w:rsidRPr="00EB0821" w:rsidRDefault="00363477" w:rsidP="00B65635">
            <w:pPr>
              <w:rPr>
                <w:rFonts w:ascii="Times New Roman" w:hAnsi="Times New Roman" w:cs="Times New Roman"/>
                <w:sz w:val="28"/>
                <w:szCs w:val="28"/>
              </w:rPr>
            </w:pPr>
          </w:p>
        </w:tc>
        <w:tc>
          <w:tcPr>
            <w:tcW w:w="2061"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t>учитель</w:t>
            </w:r>
          </w:p>
        </w:tc>
        <w:tc>
          <w:tcPr>
            <w:tcW w:w="991" w:type="dxa"/>
          </w:tcPr>
          <w:p w:rsidR="00363477" w:rsidRPr="00EB0821" w:rsidRDefault="00363477" w:rsidP="00B65635">
            <w:pPr>
              <w:rPr>
                <w:rFonts w:ascii="Times New Roman" w:hAnsi="Times New Roman" w:cs="Times New Roman"/>
                <w:sz w:val="28"/>
                <w:szCs w:val="28"/>
              </w:rPr>
            </w:pPr>
            <w:r w:rsidRPr="00EB0821">
              <w:rPr>
                <w:rFonts w:ascii="Times New Roman" w:hAnsi="Times New Roman" w:cs="Times New Roman"/>
                <w:sz w:val="28"/>
                <w:szCs w:val="28"/>
              </w:rPr>
              <w:t>3 мин</w:t>
            </w:r>
          </w:p>
        </w:tc>
      </w:tr>
    </w:tbl>
    <w:p w:rsidR="00FF3476" w:rsidRDefault="00FF3476" w:rsidP="00DB3B12">
      <w:pPr>
        <w:spacing w:after="0" w:line="360" w:lineRule="auto"/>
        <w:jc w:val="both"/>
        <w:rPr>
          <w:rFonts w:ascii="Times New Roman" w:hAnsi="Times New Roman" w:cs="Times New Roman"/>
          <w:b/>
          <w:color w:val="000000"/>
          <w:sz w:val="24"/>
          <w:szCs w:val="24"/>
        </w:rPr>
      </w:pPr>
    </w:p>
    <w:p w:rsidR="00DB3B12" w:rsidRPr="00FF3476" w:rsidRDefault="00DB3B12" w:rsidP="00DB3B12">
      <w:pPr>
        <w:spacing w:after="0" w:line="360" w:lineRule="auto"/>
        <w:jc w:val="both"/>
        <w:rPr>
          <w:rFonts w:ascii="Times New Roman" w:hAnsi="Times New Roman" w:cs="Times New Roman"/>
          <w:b/>
          <w:color w:val="000000"/>
          <w:sz w:val="24"/>
          <w:szCs w:val="24"/>
        </w:rPr>
      </w:pPr>
      <w:r w:rsidRPr="00FF3476">
        <w:rPr>
          <w:rFonts w:ascii="Times New Roman" w:hAnsi="Times New Roman" w:cs="Times New Roman"/>
          <w:b/>
          <w:color w:val="000000"/>
          <w:sz w:val="24"/>
          <w:szCs w:val="24"/>
        </w:rPr>
        <w:lastRenderedPageBreak/>
        <w:t>Литература:</w:t>
      </w:r>
    </w:p>
    <w:p w:rsidR="00DB3B12" w:rsidRPr="00DB3B12" w:rsidRDefault="00DB3B12" w:rsidP="00DB3B12">
      <w:pPr>
        <w:pStyle w:val="a3"/>
        <w:numPr>
          <w:ilvl w:val="0"/>
          <w:numId w:val="14"/>
        </w:numPr>
        <w:shd w:val="clear" w:color="auto" w:fill="FFFFFF"/>
        <w:spacing w:before="0" w:beforeAutospacing="0" w:after="0" w:afterAutospacing="0" w:line="231" w:lineRule="atLeast"/>
        <w:rPr>
          <w:color w:val="000000"/>
        </w:rPr>
      </w:pPr>
      <w:r w:rsidRPr="00DB3B12">
        <w:rPr>
          <w:color w:val="000000"/>
        </w:rPr>
        <w:t>Журнал «Здоровье и Экология» 03 апреля 2007 г.</w:t>
      </w:r>
    </w:p>
    <w:p w:rsidR="00DB3B12" w:rsidRPr="00DB3B12" w:rsidRDefault="00DB3B12" w:rsidP="00DB3B12">
      <w:pPr>
        <w:pStyle w:val="a3"/>
        <w:numPr>
          <w:ilvl w:val="0"/>
          <w:numId w:val="14"/>
        </w:numPr>
        <w:shd w:val="clear" w:color="auto" w:fill="FFFFFF"/>
        <w:spacing w:before="0" w:beforeAutospacing="0" w:after="0" w:afterAutospacing="0" w:line="231" w:lineRule="atLeast"/>
        <w:rPr>
          <w:color w:val="000000"/>
        </w:rPr>
      </w:pPr>
      <w:proofErr w:type="spellStart"/>
      <w:r w:rsidRPr="00DB3B12">
        <w:rPr>
          <w:color w:val="000000"/>
        </w:rPr>
        <w:t>Гундарева</w:t>
      </w:r>
      <w:proofErr w:type="spellEnd"/>
      <w:r w:rsidRPr="00DB3B12">
        <w:rPr>
          <w:color w:val="000000"/>
        </w:rPr>
        <w:t xml:space="preserve"> И. О последствиях восприятия телевизионной информации. // </w:t>
      </w:r>
      <w:proofErr w:type="spellStart"/>
      <w:r w:rsidRPr="00DB3B12">
        <w:rPr>
          <w:color w:val="000000"/>
        </w:rPr>
        <w:t>Восп</w:t>
      </w:r>
      <w:proofErr w:type="spellEnd"/>
      <w:r w:rsidRPr="00DB3B12">
        <w:rPr>
          <w:color w:val="000000"/>
        </w:rPr>
        <w:t xml:space="preserve">. </w:t>
      </w:r>
      <w:proofErr w:type="spellStart"/>
      <w:r w:rsidRPr="00DB3B12">
        <w:rPr>
          <w:color w:val="000000"/>
        </w:rPr>
        <w:t>шк</w:t>
      </w:r>
      <w:proofErr w:type="spellEnd"/>
      <w:r w:rsidRPr="00DB3B12">
        <w:rPr>
          <w:color w:val="000000"/>
        </w:rPr>
        <w:t>. - 2005. - №9. - С.45-54.</w:t>
      </w:r>
    </w:p>
    <w:p w:rsidR="00DB3B12" w:rsidRDefault="00DB3B12" w:rsidP="00DB3B12">
      <w:pPr>
        <w:pStyle w:val="a3"/>
        <w:numPr>
          <w:ilvl w:val="0"/>
          <w:numId w:val="14"/>
        </w:numPr>
        <w:shd w:val="clear" w:color="auto" w:fill="FFFFFF"/>
        <w:spacing w:before="0" w:beforeAutospacing="0" w:after="0" w:afterAutospacing="0" w:line="231" w:lineRule="atLeast"/>
        <w:rPr>
          <w:color w:val="000000"/>
        </w:rPr>
      </w:pPr>
      <w:r w:rsidRPr="00DB3B12">
        <w:rPr>
          <w:color w:val="000000"/>
        </w:rPr>
        <w:t>Абраменкова</w:t>
      </w:r>
      <w:proofErr w:type="gramStart"/>
      <w:r w:rsidRPr="00DB3B12">
        <w:rPr>
          <w:color w:val="000000"/>
        </w:rPr>
        <w:t xml:space="preserve"> В</w:t>
      </w:r>
      <w:proofErr w:type="gramEnd"/>
      <w:r w:rsidRPr="00DB3B12">
        <w:rPr>
          <w:color w:val="000000"/>
        </w:rPr>
        <w:t xml:space="preserve">, </w:t>
      </w:r>
      <w:proofErr w:type="spellStart"/>
      <w:r w:rsidRPr="00DB3B12">
        <w:rPr>
          <w:color w:val="000000"/>
        </w:rPr>
        <w:t>Богатырева</w:t>
      </w:r>
      <w:proofErr w:type="spellEnd"/>
      <w:r w:rsidRPr="00DB3B12">
        <w:rPr>
          <w:color w:val="000000"/>
        </w:rPr>
        <w:t xml:space="preserve"> А. Дети и телевизионный экран. // </w:t>
      </w:r>
      <w:proofErr w:type="spellStart"/>
      <w:r w:rsidRPr="00DB3B12">
        <w:rPr>
          <w:color w:val="000000"/>
        </w:rPr>
        <w:t>Восп</w:t>
      </w:r>
      <w:proofErr w:type="spellEnd"/>
      <w:r w:rsidRPr="00DB3B12">
        <w:rPr>
          <w:color w:val="000000"/>
        </w:rPr>
        <w:t xml:space="preserve">. </w:t>
      </w:r>
      <w:proofErr w:type="spellStart"/>
      <w:r w:rsidRPr="00DB3B12">
        <w:rPr>
          <w:color w:val="000000"/>
        </w:rPr>
        <w:t>шк</w:t>
      </w:r>
      <w:proofErr w:type="spellEnd"/>
      <w:r w:rsidRPr="00DB3B12">
        <w:rPr>
          <w:color w:val="000000"/>
        </w:rPr>
        <w:t>.- 2006. - №6. - С.28 -31.</w:t>
      </w:r>
    </w:p>
    <w:p w:rsidR="00FF3476" w:rsidRDefault="00FF3476" w:rsidP="00FF3476">
      <w:pPr>
        <w:pStyle w:val="a3"/>
        <w:shd w:val="clear" w:color="auto" w:fill="FFFFFF"/>
        <w:spacing w:before="0" w:beforeAutospacing="0" w:after="0" w:afterAutospacing="0" w:line="231" w:lineRule="atLeast"/>
        <w:ind w:left="720"/>
        <w:rPr>
          <w:color w:val="000000"/>
        </w:rPr>
      </w:pPr>
    </w:p>
    <w:p w:rsidR="00DB3B12" w:rsidRPr="00FF3476" w:rsidRDefault="00DB3B12" w:rsidP="00FF3476">
      <w:pPr>
        <w:pStyle w:val="a3"/>
        <w:shd w:val="clear" w:color="auto" w:fill="FFFFFF"/>
        <w:spacing w:before="0" w:beforeAutospacing="0" w:after="0" w:afterAutospacing="0" w:line="231" w:lineRule="atLeast"/>
        <w:rPr>
          <w:b/>
          <w:color w:val="000000"/>
        </w:rPr>
      </w:pPr>
      <w:r w:rsidRPr="00FF3476">
        <w:rPr>
          <w:b/>
          <w:color w:val="000000"/>
        </w:rPr>
        <w:t>Полезные ресурсы:</w:t>
      </w:r>
    </w:p>
    <w:p w:rsidR="00DB3B12" w:rsidRPr="00DB3B12" w:rsidRDefault="00DB3B12" w:rsidP="00DB3B12">
      <w:pPr>
        <w:pStyle w:val="a3"/>
        <w:shd w:val="clear" w:color="auto" w:fill="FFFFFF"/>
        <w:spacing w:before="0" w:beforeAutospacing="0" w:after="0" w:afterAutospacing="0" w:line="231" w:lineRule="atLeast"/>
        <w:ind w:left="720"/>
        <w:rPr>
          <w:color w:val="000000"/>
        </w:rPr>
      </w:pPr>
    </w:p>
    <w:p w:rsidR="00DB3B12" w:rsidRDefault="00DB3B12" w:rsidP="00DB3B12">
      <w:pPr>
        <w:pStyle w:val="a3"/>
        <w:shd w:val="clear" w:color="auto" w:fill="FFFFFF"/>
        <w:spacing w:before="0" w:beforeAutospacing="0" w:after="0" w:afterAutospacing="0" w:line="231" w:lineRule="atLeast"/>
        <w:rPr>
          <w:rFonts w:ascii="Arial" w:hAnsi="Arial" w:cs="Arial"/>
          <w:color w:val="000000"/>
          <w:sz w:val="15"/>
          <w:szCs w:val="15"/>
        </w:rPr>
      </w:pPr>
      <w:hyperlink r:id="rId5" w:history="1">
        <w:r>
          <w:rPr>
            <w:rStyle w:val="a8"/>
            <w:rFonts w:ascii="Arial" w:hAnsi="Arial" w:cs="Arial"/>
            <w:color w:val="3366BB"/>
            <w:sz w:val="15"/>
            <w:szCs w:val="15"/>
          </w:rPr>
          <w:t>Родительское собрание "Влияние мультфильмов на психику и сознание детей"</w:t>
        </w:r>
      </w:hyperlink>
    </w:p>
    <w:p w:rsidR="00DB3B12" w:rsidRDefault="00DB3B12" w:rsidP="00DB3B12">
      <w:pPr>
        <w:pStyle w:val="a3"/>
        <w:shd w:val="clear" w:color="auto" w:fill="FFFFFF"/>
        <w:spacing w:before="0" w:beforeAutospacing="0" w:after="0" w:afterAutospacing="0" w:line="231" w:lineRule="atLeast"/>
        <w:rPr>
          <w:rFonts w:ascii="Arial" w:hAnsi="Arial" w:cs="Arial"/>
          <w:color w:val="000000"/>
          <w:sz w:val="15"/>
          <w:szCs w:val="15"/>
        </w:rPr>
      </w:pPr>
      <w:hyperlink r:id="rId6" w:history="1">
        <w:r>
          <w:rPr>
            <w:rStyle w:val="a8"/>
            <w:rFonts w:ascii="Arial" w:hAnsi="Arial" w:cs="Arial"/>
            <w:color w:val="3366BB"/>
            <w:sz w:val="15"/>
            <w:szCs w:val="15"/>
          </w:rPr>
          <w:t>Влияние мультфильмов на формирование психики детей.</w:t>
        </w:r>
      </w:hyperlink>
    </w:p>
    <w:p w:rsidR="00DB3B12" w:rsidRDefault="00DB3B12" w:rsidP="00DB3B12">
      <w:pPr>
        <w:pStyle w:val="a3"/>
        <w:shd w:val="clear" w:color="auto" w:fill="FFFFFF"/>
        <w:spacing w:before="0" w:beforeAutospacing="0" w:after="0" w:afterAutospacing="0" w:line="231" w:lineRule="atLeast"/>
        <w:rPr>
          <w:rFonts w:ascii="Arial" w:hAnsi="Arial" w:cs="Arial"/>
          <w:color w:val="000000"/>
          <w:sz w:val="15"/>
          <w:szCs w:val="15"/>
        </w:rPr>
      </w:pPr>
      <w:hyperlink r:id="rId7" w:history="1">
        <w:r>
          <w:rPr>
            <w:rStyle w:val="a8"/>
            <w:rFonts w:ascii="Arial" w:hAnsi="Arial" w:cs="Arial"/>
            <w:color w:val="3366BB"/>
            <w:sz w:val="15"/>
            <w:szCs w:val="15"/>
          </w:rPr>
          <w:t>Влияние мультфильмов на психику детей.</w:t>
        </w:r>
      </w:hyperlink>
    </w:p>
    <w:p w:rsidR="00DB3B12" w:rsidRDefault="00DB3B12" w:rsidP="00DB3B12">
      <w:pPr>
        <w:pStyle w:val="a3"/>
        <w:shd w:val="clear" w:color="auto" w:fill="FFFFFF"/>
        <w:spacing w:before="0" w:beforeAutospacing="0" w:after="0" w:afterAutospacing="0" w:line="231" w:lineRule="atLeast"/>
        <w:rPr>
          <w:rFonts w:ascii="Arial" w:hAnsi="Arial" w:cs="Arial"/>
          <w:color w:val="000000"/>
          <w:sz w:val="15"/>
          <w:szCs w:val="15"/>
        </w:rPr>
      </w:pPr>
      <w:hyperlink r:id="rId8" w:history="1">
        <w:r>
          <w:rPr>
            <w:rStyle w:val="a8"/>
            <w:rFonts w:ascii="Arial" w:hAnsi="Arial" w:cs="Arial"/>
            <w:color w:val="3366BB"/>
            <w:sz w:val="15"/>
            <w:szCs w:val="15"/>
          </w:rPr>
          <w:t>Журнал → Мультфильмы: их влияние на психику ребёнка.</w:t>
        </w:r>
      </w:hyperlink>
    </w:p>
    <w:p w:rsidR="00DB3B12" w:rsidRDefault="00DB3B12" w:rsidP="00DB3B12">
      <w:pPr>
        <w:pStyle w:val="a3"/>
        <w:shd w:val="clear" w:color="auto" w:fill="FFFFFF"/>
        <w:spacing w:before="0" w:beforeAutospacing="0" w:after="0" w:afterAutospacing="0" w:line="231" w:lineRule="atLeast"/>
        <w:rPr>
          <w:rFonts w:ascii="Arial" w:hAnsi="Arial" w:cs="Arial"/>
          <w:color w:val="000000"/>
          <w:sz w:val="15"/>
          <w:szCs w:val="15"/>
        </w:rPr>
      </w:pPr>
      <w:hyperlink r:id="rId9" w:history="1">
        <w:r>
          <w:rPr>
            <w:rStyle w:val="a8"/>
            <w:rFonts w:ascii="Arial" w:hAnsi="Arial" w:cs="Arial"/>
            <w:color w:val="3366BB"/>
            <w:sz w:val="15"/>
            <w:szCs w:val="15"/>
          </w:rPr>
          <w:t>Мультики и дети. Как влияет просмотр детских мультфильмов на психику детей?</w:t>
        </w:r>
      </w:hyperlink>
    </w:p>
    <w:p w:rsidR="00DB3B12" w:rsidRPr="00B71DB9" w:rsidRDefault="00DB3B12" w:rsidP="00DB3B12">
      <w:pPr>
        <w:rPr>
          <w:rFonts w:ascii="Times New Roman" w:hAnsi="Times New Roman" w:cs="Times New Roman"/>
          <w:sz w:val="24"/>
          <w:szCs w:val="24"/>
        </w:rPr>
      </w:pPr>
    </w:p>
    <w:p w:rsidR="00363477" w:rsidRPr="00B71DB9" w:rsidRDefault="00B71DB9" w:rsidP="00B71DB9">
      <w:pPr>
        <w:spacing w:after="0"/>
        <w:rPr>
          <w:rFonts w:ascii="Times New Roman" w:eastAsia="Times New Roman" w:hAnsi="Times New Roman" w:cs="Times New Roman"/>
          <w:color w:val="333333"/>
          <w:sz w:val="24"/>
          <w:szCs w:val="24"/>
          <w:lang w:eastAsia="ru-RU"/>
        </w:rPr>
      </w:pPr>
      <w:r w:rsidRPr="00B71DB9">
        <w:rPr>
          <w:rFonts w:ascii="Times New Roman" w:eastAsia="Times New Roman" w:hAnsi="Times New Roman" w:cs="Times New Roman"/>
          <w:color w:val="333333"/>
          <w:sz w:val="24"/>
          <w:szCs w:val="24"/>
          <w:lang w:eastAsia="ru-RU"/>
        </w:rPr>
        <w:t>Приложение</w:t>
      </w:r>
      <w:proofErr w:type="gramStart"/>
      <w:r w:rsidRPr="00B71DB9">
        <w:rPr>
          <w:rFonts w:ascii="Times New Roman" w:eastAsia="Times New Roman" w:hAnsi="Times New Roman" w:cs="Times New Roman"/>
          <w:color w:val="333333"/>
          <w:sz w:val="24"/>
          <w:szCs w:val="24"/>
          <w:lang w:eastAsia="ru-RU"/>
        </w:rPr>
        <w:t>1</w:t>
      </w:r>
      <w:proofErr w:type="gramEnd"/>
      <w:r w:rsidRPr="00B71DB9">
        <w:rPr>
          <w:rFonts w:ascii="Times New Roman" w:eastAsia="Times New Roman" w:hAnsi="Times New Roman" w:cs="Times New Roman"/>
          <w:color w:val="333333"/>
          <w:sz w:val="24"/>
          <w:szCs w:val="24"/>
          <w:lang w:eastAsia="ru-RU"/>
        </w:rPr>
        <w:t xml:space="preserve">. </w:t>
      </w:r>
    </w:p>
    <w:p w:rsidR="00B71DB9" w:rsidRPr="00B71DB9" w:rsidRDefault="00B71DB9" w:rsidP="00B71DB9">
      <w:pPr>
        <w:spacing w:after="0"/>
        <w:rPr>
          <w:rFonts w:ascii="Times New Roman" w:eastAsia="Times New Roman" w:hAnsi="Times New Roman" w:cs="Times New Roman"/>
          <w:color w:val="333333"/>
          <w:sz w:val="24"/>
          <w:szCs w:val="24"/>
          <w:lang w:eastAsia="ru-RU"/>
        </w:rPr>
      </w:pPr>
      <w:r w:rsidRPr="00B71DB9">
        <w:rPr>
          <w:rFonts w:ascii="Times New Roman" w:eastAsia="Times New Roman" w:hAnsi="Times New Roman" w:cs="Times New Roman"/>
          <w:color w:val="333333"/>
          <w:sz w:val="24"/>
          <w:szCs w:val="24"/>
          <w:lang w:eastAsia="ru-RU"/>
        </w:rPr>
        <w:t>Анкета для учащихся.</w:t>
      </w:r>
    </w:p>
    <w:p w:rsidR="00B71DB9" w:rsidRPr="00B71DB9" w:rsidRDefault="00B71DB9" w:rsidP="00B71DB9">
      <w:pPr>
        <w:pStyle w:val="a6"/>
        <w:numPr>
          <w:ilvl w:val="0"/>
          <w:numId w:val="11"/>
        </w:numPr>
        <w:spacing w:after="0"/>
        <w:ind w:left="0"/>
        <w:rPr>
          <w:rFonts w:ascii="Times New Roman" w:hAnsi="Times New Roman"/>
          <w:color w:val="000000"/>
          <w:sz w:val="24"/>
          <w:szCs w:val="24"/>
        </w:rPr>
      </w:pPr>
      <w:r w:rsidRPr="00B71DB9">
        <w:rPr>
          <w:rFonts w:ascii="Times New Roman" w:hAnsi="Times New Roman"/>
          <w:color w:val="000000"/>
          <w:sz w:val="24"/>
          <w:szCs w:val="24"/>
        </w:rPr>
        <w:t>Кто твой друг? (семья, книга, телевизор, компьютер)</w:t>
      </w:r>
    </w:p>
    <w:p w:rsidR="00B71DB9" w:rsidRPr="00B71DB9" w:rsidRDefault="00B71DB9" w:rsidP="00B71DB9">
      <w:pPr>
        <w:pStyle w:val="a6"/>
        <w:numPr>
          <w:ilvl w:val="0"/>
          <w:numId w:val="11"/>
        </w:numPr>
        <w:spacing w:after="0"/>
        <w:ind w:left="0"/>
        <w:rPr>
          <w:rFonts w:ascii="Times New Roman" w:hAnsi="Times New Roman"/>
          <w:color w:val="000000"/>
          <w:sz w:val="24"/>
          <w:szCs w:val="24"/>
        </w:rPr>
      </w:pPr>
      <w:r w:rsidRPr="00B71DB9">
        <w:rPr>
          <w:rFonts w:ascii="Times New Roman" w:hAnsi="Times New Roman"/>
          <w:color w:val="000000"/>
          <w:sz w:val="24"/>
          <w:szCs w:val="24"/>
        </w:rPr>
        <w:t xml:space="preserve"> Сколько раз в неделю ты смотришь  телевизор?</w:t>
      </w:r>
    </w:p>
    <w:p w:rsidR="00B71DB9" w:rsidRPr="00B71DB9" w:rsidRDefault="00B71DB9" w:rsidP="00B71DB9">
      <w:pPr>
        <w:pStyle w:val="a6"/>
        <w:numPr>
          <w:ilvl w:val="0"/>
          <w:numId w:val="11"/>
        </w:numPr>
        <w:spacing w:after="0"/>
        <w:ind w:left="0"/>
        <w:rPr>
          <w:rFonts w:ascii="Times New Roman" w:hAnsi="Times New Roman"/>
          <w:color w:val="000000"/>
          <w:sz w:val="24"/>
          <w:szCs w:val="24"/>
        </w:rPr>
      </w:pPr>
      <w:r w:rsidRPr="00B71DB9">
        <w:rPr>
          <w:rFonts w:ascii="Times New Roman" w:hAnsi="Times New Roman"/>
          <w:color w:val="000000"/>
          <w:sz w:val="24"/>
          <w:szCs w:val="24"/>
        </w:rPr>
        <w:t xml:space="preserve"> Ты смотришь телевизор один или со своей семьей?</w:t>
      </w:r>
    </w:p>
    <w:p w:rsidR="00B71DB9" w:rsidRPr="00B71DB9" w:rsidRDefault="00B71DB9" w:rsidP="00B71DB9">
      <w:pPr>
        <w:pStyle w:val="a6"/>
        <w:numPr>
          <w:ilvl w:val="0"/>
          <w:numId w:val="11"/>
        </w:numPr>
        <w:spacing w:after="0"/>
        <w:ind w:left="0"/>
        <w:rPr>
          <w:rFonts w:ascii="Times New Roman" w:hAnsi="Times New Roman"/>
          <w:color w:val="000000"/>
          <w:sz w:val="24"/>
          <w:szCs w:val="24"/>
        </w:rPr>
      </w:pPr>
      <w:r w:rsidRPr="00B71DB9">
        <w:rPr>
          <w:rFonts w:ascii="Times New Roman" w:hAnsi="Times New Roman"/>
          <w:color w:val="000000"/>
          <w:sz w:val="24"/>
          <w:szCs w:val="24"/>
        </w:rPr>
        <w:t xml:space="preserve"> Ты любишь смотреть все подряд или предпочитаешь какие-то отдельные передачи?</w:t>
      </w:r>
    </w:p>
    <w:p w:rsidR="00B71DB9" w:rsidRDefault="00B71DB9" w:rsidP="00B71DB9">
      <w:pPr>
        <w:pStyle w:val="a6"/>
        <w:numPr>
          <w:ilvl w:val="0"/>
          <w:numId w:val="11"/>
        </w:numPr>
        <w:spacing w:after="0"/>
        <w:ind w:left="0"/>
        <w:rPr>
          <w:rFonts w:ascii="Times New Roman" w:hAnsi="Times New Roman"/>
          <w:color w:val="000000"/>
          <w:sz w:val="24"/>
          <w:szCs w:val="24"/>
        </w:rPr>
      </w:pPr>
      <w:r w:rsidRPr="00B71DB9">
        <w:rPr>
          <w:rFonts w:ascii="Times New Roman" w:hAnsi="Times New Roman"/>
          <w:color w:val="000000"/>
          <w:sz w:val="24"/>
          <w:szCs w:val="24"/>
        </w:rPr>
        <w:t xml:space="preserve"> Если бы ты оказался на необитаемом острове, какие бы вы предметы  ты заказал доброму волшебнику, чтобы  твоя жизнь была интересной и нескучной.</w:t>
      </w:r>
    </w:p>
    <w:p w:rsidR="00B71DB9" w:rsidRPr="00B71DB9" w:rsidRDefault="00B71DB9" w:rsidP="00B71DB9">
      <w:pPr>
        <w:spacing w:after="0"/>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Приложение</w:t>
      </w:r>
      <w:proofErr w:type="gramStart"/>
      <w:r>
        <w:rPr>
          <w:rFonts w:ascii="Times New Roman" w:eastAsia="Times New Roman" w:hAnsi="Times New Roman"/>
          <w:color w:val="333333"/>
          <w:sz w:val="24"/>
          <w:szCs w:val="24"/>
          <w:lang w:eastAsia="ru-RU"/>
        </w:rPr>
        <w:t>2</w:t>
      </w:r>
      <w:proofErr w:type="gramEnd"/>
      <w:r w:rsidRPr="00B71DB9">
        <w:rPr>
          <w:rFonts w:ascii="Times New Roman" w:eastAsia="Times New Roman" w:hAnsi="Times New Roman"/>
          <w:color w:val="333333"/>
          <w:sz w:val="24"/>
          <w:szCs w:val="24"/>
          <w:lang w:eastAsia="ru-RU"/>
        </w:rPr>
        <w:t xml:space="preserve">. </w:t>
      </w:r>
    </w:p>
    <w:p w:rsidR="00B71DB9" w:rsidRPr="00B71DB9" w:rsidRDefault="00B71DB9" w:rsidP="00B71DB9">
      <w:pPr>
        <w:pStyle w:val="a6"/>
        <w:spacing w:after="0"/>
        <w:ind w:left="0"/>
        <w:rPr>
          <w:rFonts w:ascii="Times New Roman" w:hAnsi="Times New Roman"/>
          <w:color w:val="000000"/>
          <w:sz w:val="24"/>
          <w:szCs w:val="24"/>
        </w:rPr>
      </w:pPr>
    </w:p>
    <w:p w:rsidR="00B71DB9" w:rsidRPr="00B71DB9" w:rsidRDefault="00B71DB9" w:rsidP="00B71DB9">
      <w:pPr>
        <w:spacing w:after="0"/>
        <w:jc w:val="center"/>
        <w:rPr>
          <w:rFonts w:ascii="Times New Roman" w:hAnsi="Times New Roman" w:cs="Times New Roman"/>
          <w:b/>
          <w:bCs/>
          <w:color w:val="000000"/>
          <w:sz w:val="24"/>
          <w:szCs w:val="24"/>
        </w:rPr>
      </w:pPr>
      <w:r w:rsidRPr="00B71DB9">
        <w:rPr>
          <w:rFonts w:ascii="Times New Roman" w:hAnsi="Times New Roman" w:cs="Times New Roman"/>
          <w:b/>
          <w:bCs/>
          <w:color w:val="000000"/>
          <w:sz w:val="24"/>
          <w:szCs w:val="24"/>
        </w:rPr>
        <w:t>Беседа с детьми на тему: «Я и телевизор»</w:t>
      </w:r>
    </w:p>
    <w:p w:rsidR="00B71DB9" w:rsidRPr="00B71DB9" w:rsidRDefault="00B71DB9" w:rsidP="00B71DB9">
      <w:pPr>
        <w:spacing w:after="0" w:line="360" w:lineRule="auto"/>
        <w:jc w:val="center"/>
        <w:rPr>
          <w:rFonts w:ascii="Times New Roman" w:hAnsi="Times New Roman" w:cs="Times New Roman"/>
          <w:color w:val="000000"/>
          <w:sz w:val="24"/>
          <w:szCs w:val="24"/>
        </w:rPr>
      </w:pPr>
      <w:r w:rsidRPr="00B71DB9">
        <w:rPr>
          <w:rFonts w:ascii="Times New Roman" w:hAnsi="Times New Roman" w:cs="Times New Roman"/>
          <w:color w:val="000000"/>
          <w:sz w:val="24"/>
          <w:szCs w:val="24"/>
        </w:rPr>
        <w:t>УТВЕРЖДЕНИЯ:</w:t>
      </w:r>
    </w:p>
    <w:p w:rsidR="00B71DB9" w:rsidRPr="00B71DB9" w:rsidRDefault="00B71DB9" w:rsidP="00B71DB9">
      <w:pPr>
        <w:numPr>
          <w:ilvl w:val="0"/>
          <w:numId w:val="12"/>
        </w:numPr>
        <w:spacing w:after="0" w:line="360" w:lineRule="auto"/>
        <w:ind w:left="0"/>
        <w:jc w:val="both"/>
        <w:rPr>
          <w:rFonts w:ascii="Times New Roman" w:hAnsi="Times New Roman" w:cs="Times New Roman"/>
          <w:i/>
          <w:iCs/>
          <w:color w:val="000000"/>
          <w:sz w:val="24"/>
          <w:szCs w:val="24"/>
        </w:rPr>
      </w:pPr>
      <w:r w:rsidRPr="00B71DB9">
        <w:rPr>
          <w:rFonts w:ascii="Times New Roman" w:hAnsi="Times New Roman" w:cs="Times New Roman"/>
          <w:i/>
          <w:iCs/>
          <w:color w:val="000000"/>
          <w:sz w:val="24"/>
          <w:szCs w:val="24"/>
        </w:rPr>
        <w:t>Тебе предложили на выбор посмотреть по телевизору:</w:t>
      </w:r>
    </w:p>
    <w:p w:rsidR="00B71DB9" w:rsidRPr="00B71DB9" w:rsidRDefault="00B71DB9" w:rsidP="00B71DB9">
      <w:pPr>
        <w:spacing w:after="0" w:line="360" w:lineRule="auto"/>
        <w:jc w:val="both"/>
        <w:rPr>
          <w:rFonts w:ascii="Times New Roman" w:hAnsi="Times New Roman" w:cs="Times New Roman"/>
          <w:color w:val="000000"/>
          <w:sz w:val="24"/>
          <w:szCs w:val="24"/>
        </w:rPr>
      </w:pPr>
      <w:r w:rsidRPr="00B71DB9">
        <w:rPr>
          <w:rFonts w:ascii="Times New Roman" w:hAnsi="Times New Roman" w:cs="Times New Roman"/>
          <w:color w:val="000000"/>
          <w:sz w:val="24"/>
          <w:szCs w:val="24"/>
        </w:rPr>
        <w:t>а) Мультфильм «Вини Пух в гостях у кролика»;</w:t>
      </w:r>
    </w:p>
    <w:p w:rsidR="00B71DB9" w:rsidRPr="00B71DB9" w:rsidRDefault="00B71DB9" w:rsidP="00B71DB9">
      <w:pPr>
        <w:spacing w:after="0" w:line="360" w:lineRule="auto"/>
        <w:jc w:val="both"/>
        <w:rPr>
          <w:rFonts w:ascii="Times New Roman" w:hAnsi="Times New Roman" w:cs="Times New Roman"/>
          <w:color w:val="000000"/>
          <w:sz w:val="24"/>
          <w:szCs w:val="24"/>
        </w:rPr>
      </w:pPr>
      <w:r w:rsidRPr="00B71DB9">
        <w:rPr>
          <w:rFonts w:ascii="Times New Roman" w:hAnsi="Times New Roman" w:cs="Times New Roman"/>
          <w:color w:val="000000"/>
          <w:sz w:val="24"/>
          <w:szCs w:val="24"/>
        </w:rPr>
        <w:t>б) Мультфильм «Человек – Паук»;</w:t>
      </w:r>
    </w:p>
    <w:p w:rsidR="00B71DB9" w:rsidRPr="00B71DB9" w:rsidRDefault="00B71DB9" w:rsidP="00B71DB9">
      <w:pPr>
        <w:spacing w:after="0" w:line="360" w:lineRule="auto"/>
        <w:jc w:val="both"/>
        <w:rPr>
          <w:rFonts w:ascii="Times New Roman" w:hAnsi="Times New Roman" w:cs="Times New Roman"/>
          <w:color w:val="000000"/>
          <w:sz w:val="24"/>
          <w:szCs w:val="24"/>
        </w:rPr>
      </w:pPr>
      <w:r w:rsidRPr="00B71DB9">
        <w:rPr>
          <w:rFonts w:ascii="Times New Roman" w:hAnsi="Times New Roman" w:cs="Times New Roman"/>
          <w:color w:val="000000"/>
          <w:sz w:val="24"/>
          <w:szCs w:val="24"/>
        </w:rPr>
        <w:t xml:space="preserve">в) Мультфильм «Дикая семейка </w:t>
      </w:r>
      <w:proofErr w:type="spellStart"/>
      <w:r w:rsidRPr="00B71DB9">
        <w:rPr>
          <w:rFonts w:ascii="Times New Roman" w:hAnsi="Times New Roman" w:cs="Times New Roman"/>
          <w:color w:val="000000"/>
          <w:sz w:val="24"/>
          <w:szCs w:val="24"/>
        </w:rPr>
        <w:t>Торнберри</w:t>
      </w:r>
      <w:proofErr w:type="spellEnd"/>
      <w:r w:rsidRPr="00B71DB9">
        <w:rPr>
          <w:rFonts w:ascii="Times New Roman" w:hAnsi="Times New Roman" w:cs="Times New Roman"/>
          <w:color w:val="000000"/>
          <w:sz w:val="24"/>
          <w:szCs w:val="24"/>
        </w:rPr>
        <w:t>»;</w:t>
      </w:r>
    </w:p>
    <w:p w:rsidR="00B71DB9" w:rsidRPr="00B71DB9" w:rsidRDefault="00B71DB9" w:rsidP="00B71DB9">
      <w:pPr>
        <w:spacing w:after="0" w:line="360" w:lineRule="auto"/>
        <w:jc w:val="both"/>
        <w:rPr>
          <w:rFonts w:ascii="Times New Roman" w:hAnsi="Times New Roman" w:cs="Times New Roman"/>
          <w:color w:val="000000"/>
          <w:sz w:val="24"/>
          <w:szCs w:val="24"/>
        </w:rPr>
      </w:pPr>
      <w:r w:rsidRPr="00B71DB9">
        <w:rPr>
          <w:rFonts w:ascii="Times New Roman" w:hAnsi="Times New Roman" w:cs="Times New Roman"/>
          <w:color w:val="000000"/>
          <w:sz w:val="24"/>
          <w:szCs w:val="24"/>
        </w:rPr>
        <w:t>г) свой вариант.</w:t>
      </w:r>
    </w:p>
    <w:p w:rsidR="00B71DB9" w:rsidRPr="00B71DB9" w:rsidRDefault="00B71DB9" w:rsidP="00B71DB9">
      <w:pPr>
        <w:spacing w:after="0" w:line="360" w:lineRule="auto"/>
        <w:jc w:val="both"/>
        <w:rPr>
          <w:rFonts w:ascii="Times New Roman" w:hAnsi="Times New Roman" w:cs="Times New Roman"/>
          <w:i/>
          <w:iCs/>
          <w:color w:val="000000"/>
          <w:sz w:val="24"/>
          <w:szCs w:val="24"/>
        </w:rPr>
      </w:pPr>
    </w:p>
    <w:p w:rsidR="00B71DB9" w:rsidRPr="00B71DB9" w:rsidRDefault="00B71DB9" w:rsidP="00B71DB9">
      <w:pPr>
        <w:spacing w:after="0" w:line="360" w:lineRule="auto"/>
        <w:jc w:val="both"/>
        <w:rPr>
          <w:rFonts w:ascii="Times New Roman" w:hAnsi="Times New Roman" w:cs="Times New Roman"/>
          <w:i/>
          <w:iCs/>
          <w:color w:val="000000"/>
          <w:sz w:val="24"/>
          <w:szCs w:val="24"/>
        </w:rPr>
      </w:pPr>
      <w:r w:rsidRPr="00B71DB9">
        <w:rPr>
          <w:rFonts w:ascii="Times New Roman" w:hAnsi="Times New Roman" w:cs="Times New Roman"/>
          <w:i/>
          <w:iCs/>
          <w:color w:val="000000"/>
          <w:sz w:val="24"/>
          <w:szCs w:val="24"/>
        </w:rPr>
        <w:lastRenderedPageBreak/>
        <w:t>2) Какую взрослую передачу по телевизору ты смотришь с большим удовольствием:</w:t>
      </w:r>
    </w:p>
    <w:p w:rsidR="00B71DB9" w:rsidRPr="00B71DB9" w:rsidRDefault="00B71DB9" w:rsidP="00B71DB9">
      <w:pPr>
        <w:spacing w:after="0" w:line="360" w:lineRule="auto"/>
        <w:jc w:val="both"/>
        <w:rPr>
          <w:rFonts w:ascii="Times New Roman" w:hAnsi="Times New Roman" w:cs="Times New Roman"/>
          <w:color w:val="000000"/>
          <w:sz w:val="24"/>
          <w:szCs w:val="24"/>
        </w:rPr>
      </w:pPr>
      <w:r w:rsidRPr="00B71DB9">
        <w:rPr>
          <w:rFonts w:ascii="Times New Roman" w:hAnsi="Times New Roman" w:cs="Times New Roman"/>
          <w:color w:val="000000"/>
          <w:sz w:val="24"/>
          <w:szCs w:val="24"/>
        </w:rPr>
        <w:t>а) «В мире животных»;</w:t>
      </w:r>
    </w:p>
    <w:p w:rsidR="00B71DB9" w:rsidRPr="00B71DB9" w:rsidRDefault="00B71DB9" w:rsidP="00B71DB9">
      <w:pPr>
        <w:spacing w:after="0" w:line="360" w:lineRule="auto"/>
        <w:jc w:val="both"/>
        <w:rPr>
          <w:rFonts w:ascii="Times New Roman" w:hAnsi="Times New Roman" w:cs="Times New Roman"/>
          <w:color w:val="000000"/>
          <w:sz w:val="24"/>
          <w:szCs w:val="24"/>
        </w:rPr>
      </w:pPr>
      <w:r w:rsidRPr="00B71DB9">
        <w:rPr>
          <w:rFonts w:ascii="Times New Roman" w:hAnsi="Times New Roman" w:cs="Times New Roman"/>
          <w:color w:val="000000"/>
          <w:sz w:val="24"/>
          <w:szCs w:val="24"/>
        </w:rPr>
        <w:t>б) «Пусть говорят»;</w:t>
      </w:r>
    </w:p>
    <w:p w:rsidR="00B71DB9" w:rsidRPr="00B71DB9" w:rsidRDefault="00B71DB9" w:rsidP="00B71DB9">
      <w:pPr>
        <w:spacing w:after="0" w:line="360" w:lineRule="auto"/>
        <w:jc w:val="both"/>
        <w:rPr>
          <w:rFonts w:ascii="Times New Roman" w:hAnsi="Times New Roman" w:cs="Times New Roman"/>
          <w:color w:val="000000"/>
          <w:sz w:val="24"/>
          <w:szCs w:val="24"/>
        </w:rPr>
      </w:pPr>
      <w:r w:rsidRPr="00B71DB9">
        <w:rPr>
          <w:rFonts w:ascii="Times New Roman" w:hAnsi="Times New Roman" w:cs="Times New Roman"/>
          <w:color w:val="000000"/>
          <w:sz w:val="24"/>
          <w:szCs w:val="24"/>
        </w:rPr>
        <w:t>в) «Криминальная хроника»;</w:t>
      </w:r>
    </w:p>
    <w:p w:rsidR="00B71DB9" w:rsidRPr="00B71DB9" w:rsidRDefault="00B71DB9" w:rsidP="00B71DB9">
      <w:pPr>
        <w:spacing w:after="0" w:line="360" w:lineRule="auto"/>
        <w:jc w:val="both"/>
        <w:rPr>
          <w:rFonts w:ascii="Times New Roman" w:hAnsi="Times New Roman" w:cs="Times New Roman"/>
          <w:color w:val="000000"/>
          <w:sz w:val="24"/>
          <w:szCs w:val="24"/>
        </w:rPr>
      </w:pPr>
      <w:r w:rsidRPr="00B71DB9">
        <w:rPr>
          <w:rFonts w:ascii="Times New Roman" w:hAnsi="Times New Roman" w:cs="Times New Roman"/>
          <w:color w:val="000000"/>
          <w:sz w:val="24"/>
          <w:szCs w:val="24"/>
        </w:rPr>
        <w:t>г) свой вариант.</w:t>
      </w:r>
    </w:p>
    <w:p w:rsidR="00B71DB9" w:rsidRPr="00B71DB9" w:rsidRDefault="00B71DB9" w:rsidP="00B71DB9">
      <w:pPr>
        <w:spacing w:after="0" w:line="360" w:lineRule="auto"/>
        <w:jc w:val="both"/>
        <w:rPr>
          <w:rFonts w:ascii="Times New Roman" w:hAnsi="Times New Roman" w:cs="Times New Roman"/>
          <w:i/>
          <w:iCs/>
          <w:color w:val="000000"/>
          <w:sz w:val="24"/>
          <w:szCs w:val="24"/>
        </w:rPr>
      </w:pPr>
    </w:p>
    <w:p w:rsidR="00B71DB9" w:rsidRPr="00B71DB9" w:rsidRDefault="00B71DB9" w:rsidP="00B71DB9">
      <w:pPr>
        <w:spacing w:after="0" w:line="360" w:lineRule="auto"/>
        <w:jc w:val="both"/>
        <w:rPr>
          <w:rFonts w:ascii="Times New Roman" w:hAnsi="Times New Roman" w:cs="Times New Roman"/>
          <w:i/>
          <w:iCs/>
          <w:color w:val="000000"/>
          <w:sz w:val="24"/>
          <w:szCs w:val="24"/>
        </w:rPr>
      </w:pPr>
      <w:r w:rsidRPr="00B71DB9">
        <w:rPr>
          <w:rFonts w:ascii="Times New Roman" w:hAnsi="Times New Roman" w:cs="Times New Roman"/>
          <w:i/>
          <w:iCs/>
          <w:color w:val="000000"/>
          <w:sz w:val="24"/>
          <w:szCs w:val="24"/>
        </w:rPr>
        <w:t>3) В каком телевизионном фильме ты хотел бы сняться:</w:t>
      </w:r>
    </w:p>
    <w:p w:rsidR="00B71DB9" w:rsidRPr="00B71DB9" w:rsidRDefault="00B71DB9" w:rsidP="00B71DB9">
      <w:pPr>
        <w:spacing w:after="0" w:line="360" w:lineRule="auto"/>
        <w:jc w:val="both"/>
        <w:rPr>
          <w:rFonts w:ascii="Times New Roman" w:hAnsi="Times New Roman" w:cs="Times New Roman"/>
          <w:color w:val="000000"/>
          <w:sz w:val="24"/>
          <w:szCs w:val="24"/>
        </w:rPr>
      </w:pPr>
      <w:r w:rsidRPr="00B71DB9">
        <w:rPr>
          <w:rFonts w:ascii="Times New Roman" w:hAnsi="Times New Roman" w:cs="Times New Roman"/>
          <w:color w:val="000000"/>
          <w:sz w:val="24"/>
          <w:szCs w:val="24"/>
        </w:rPr>
        <w:t>а) «Приключения Электроника»;</w:t>
      </w:r>
    </w:p>
    <w:p w:rsidR="00B71DB9" w:rsidRPr="00B71DB9" w:rsidRDefault="00B71DB9" w:rsidP="00B71DB9">
      <w:pPr>
        <w:spacing w:after="0" w:line="360" w:lineRule="auto"/>
        <w:jc w:val="both"/>
        <w:rPr>
          <w:rFonts w:ascii="Times New Roman" w:hAnsi="Times New Roman" w:cs="Times New Roman"/>
          <w:color w:val="000000"/>
          <w:sz w:val="24"/>
          <w:szCs w:val="24"/>
        </w:rPr>
      </w:pPr>
      <w:r w:rsidRPr="00B71DB9">
        <w:rPr>
          <w:rFonts w:ascii="Times New Roman" w:hAnsi="Times New Roman" w:cs="Times New Roman"/>
          <w:color w:val="000000"/>
          <w:sz w:val="24"/>
          <w:szCs w:val="24"/>
        </w:rPr>
        <w:t>б) «</w:t>
      </w:r>
      <w:proofErr w:type="spellStart"/>
      <w:r w:rsidRPr="00B71DB9">
        <w:rPr>
          <w:rFonts w:ascii="Times New Roman" w:hAnsi="Times New Roman" w:cs="Times New Roman"/>
          <w:color w:val="000000"/>
          <w:sz w:val="24"/>
          <w:szCs w:val="24"/>
        </w:rPr>
        <w:t>Менты</w:t>
      </w:r>
      <w:proofErr w:type="spellEnd"/>
      <w:r w:rsidRPr="00B71DB9">
        <w:rPr>
          <w:rFonts w:ascii="Times New Roman" w:hAnsi="Times New Roman" w:cs="Times New Roman"/>
          <w:color w:val="000000"/>
          <w:sz w:val="24"/>
          <w:szCs w:val="24"/>
        </w:rPr>
        <w:t>»;</w:t>
      </w:r>
    </w:p>
    <w:p w:rsidR="00B71DB9" w:rsidRPr="00B71DB9" w:rsidRDefault="00B71DB9" w:rsidP="00B71DB9">
      <w:pPr>
        <w:spacing w:after="0" w:line="360" w:lineRule="auto"/>
        <w:jc w:val="both"/>
        <w:rPr>
          <w:rFonts w:ascii="Times New Roman" w:hAnsi="Times New Roman" w:cs="Times New Roman"/>
          <w:color w:val="000000"/>
          <w:sz w:val="24"/>
          <w:szCs w:val="24"/>
        </w:rPr>
      </w:pPr>
      <w:r w:rsidRPr="00B71DB9">
        <w:rPr>
          <w:rFonts w:ascii="Times New Roman" w:hAnsi="Times New Roman" w:cs="Times New Roman"/>
          <w:color w:val="000000"/>
          <w:sz w:val="24"/>
          <w:szCs w:val="24"/>
        </w:rPr>
        <w:t>в) «</w:t>
      </w:r>
      <w:proofErr w:type="spellStart"/>
      <w:r w:rsidRPr="00B71DB9">
        <w:rPr>
          <w:rFonts w:ascii="Times New Roman" w:hAnsi="Times New Roman" w:cs="Times New Roman"/>
          <w:color w:val="000000"/>
          <w:sz w:val="24"/>
          <w:szCs w:val="24"/>
        </w:rPr>
        <w:t>Мортал</w:t>
      </w:r>
      <w:proofErr w:type="spellEnd"/>
      <w:r w:rsidRPr="00B71DB9">
        <w:rPr>
          <w:rFonts w:ascii="Times New Roman" w:hAnsi="Times New Roman" w:cs="Times New Roman"/>
          <w:color w:val="000000"/>
          <w:sz w:val="24"/>
          <w:szCs w:val="24"/>
        </w:rPr>
        <w:t xml:space="preserve"> Комбат смертельная битва»;</w:t>
      </w:r>
    </w:p>
    <w:p w:rsidR="00B71DB9" w:rsidRPr="00B71DB9" w:rsidRDefault="00B71DB9" w:rsidP="00B71DB9">
      <w:pPr>
        <w:spacing w:after="0" w:line="360" w:lineRule="auto"/>
        <w:jc w:val="both"/>
        <w:rPr>
          <w:rFonts w:ascii="Times New Roman" w:hAnsi="Times New Roman" w:cs="Times New Roman"/>
          <w:color w:val="000000"/>
          <w:sz w:val="24"/>
          <w:szCs w:val="24"/>
        </w:rPr>
      </w:pPr>
      <w:r w:rsidRPr="00B71DB9">
        <w:rPr>
          <w:rFonts w:ascii="Times New Roman" w:hAnsi="Times New Roman" w:cs="Times New Roman"/>
          <w:color w:val="000000"/>
          <w:sz w:val="24"/>
          <w:szCs w:val="24"/>
        </w:rPr>
        <w:t>г) свой вариант.</w:t>
      </w:r>
    </w:p>
    <w:p w:rsidR="00B71DB9" w:rsidRPr="00B71DB9" w:rsidRDefault="00B71DB9" w:rsidP="00B71DB9">
      <w:pPr>
        <w:spacing w:after="0" w:line="360" w:lineRule="auto"/>
        <w:jc w:val="both"/>
        <w:rPr>
          <w:rFonts w:ascii="Times New Roman" w:hAnsi="Times New Roman" w:cs="Times New Roman"/>
          <w:color w:val="000000"/>
          <w:sz w:val="24"/>
          <w:szCs w:val="24"/>
        </w:rPr>
      </w:pPr>
    </w:p>
    <w:p w:rsidR="00B71DB9" w:rsidRPr="00B71DB9" w:rsidRDefault="00B71DB9" w:rsidP="00B71DB9">
      <w:pPr>
        <w:spacing w:after="0" w:line="360" w:lineRule="auto"/>
        <w:jc w:val="both"/>
        <w:rPr>
          <w:rFonts w:ascii="Times New Roman" w:hAnsi="Times New Roman" w:cs="Times New Roman"/>
          <w:i/>
          <w:iCs/>
          <w:color w:val="000000"/>
          <w:sz w:val="24"/>
          <w:szCs w:val="24"/>
        </w:rPr>
      </w:pPr>
      <w:r w:rsidRPr="00B71DB9">
        <w:rPr>
          <w:rFonts w:ascii="Times New Roman" w:hAnsi="Times New Roman" w:cs="Times New Roman"/>
          <w:i/>
          <w:iCs/>
          <w:color w:val="000000"/>
          <w:sz w:val="24"/>
          <w:szCs w:val="24"/>
        </w:rPr>
        <w:t>4) Если бы ты был главным режиссёром</w:t>
      </w:r>
      <w:r>
        <w:rPr>
          <w:rFonts w:ascii="Times New Roman" w:hAnsi="Times New Roman" w:cs="Times New Roman"/>
          <w:i/>
          <w:iCs/>
          <w:color w:val="000000"/>
          <w:sz w:val="24"/>
          <w:szCs w:val="24"/>
        </w:rPr>
        <w:t xml:space="preserve">, </w:t>
      </w:r>
      <w:r w:rsidRPr="00B71DB9">
        <w:rPr>
          <w:rFonts w:ascii="Times New Roman" w:hAnsi="Times New Roman" w:cs="Times New Roman"/>
          <w:i/>
          <w:iCs/>
          <w:color w:val="000000"/>
          <w:sz w:val="24"/>
          <w:szCs w:val="24"/>
        </w:rPr>
        <w:t xml:space="preserve"> про что бы ты придумал детскую передачу:</w:t>
      </w:r>
    </w:p>
    <w:p w:rsidR="00B71DB9" w:rsidRPr="00B71DB9" w:rsidRDefault="00B71DB9" w:rsidP="00B71DB9">
      <w:pPr>
        <w:spacing w:after="0" w:line="360" w:lineRule="auto"/>
        <w:jc w:val="both"/>
        <w:rPr>
          <w:rFonts w:ascii="Times New Roman" w:hAnsi="Times New Roman" w:cs="Times New Roman"/>
          <w:color w:val="000000"/>
          <w:sz w:val="24"/>
          <w:szCs w:val="24"/>
        </w:rPr>
      </w:pPr>
      <w:r w:rsidRPr="00B71DB9">
        <w:rPr>
          <w:rFonts w:ascii="Times New Roman" w:hAnsi="Times New Roman" w:cs="Times New Roman"/>
          <w:color w:val="000000"/>
          <w:sz w:val="24"/>
          <w:szCs w:val="24"/>
        </w:rPr>
        <w:t>а) про дружбу между людьми;</w:t>
      </w:r>
    </w:p>
    <w:p w:rsidR="00B71DB9" w:rsidRPr="00B71DB9" w:rsidRDefault="00B71DB9" w:rsidP="00B71DB9">
      <w:pPr>
        <w:spacing w:after="0" w:line="360" w:lineRule="auto"/>
        <w:jc w:val="both"/>
        <w:rPr>
          <w:rFonts w:ascii="Times New Roman" w:hAnsi="Times New Roman" w:cs="Times New Roman"/>
          <w:color w:val="000000"/>
          <w:sz w:val="24"/>
          <w:szCs w:val="24"/>
        </w:rPr>
      </w:pPr>
      <w:r w:rsidRPr="00B71DB9">
        <w:rPr>
          <w:rFonts w:ascii="Times New Roman" w:hAnsi="Times New Roman" w:cs="Times New Roman"/>
          <w:color w:val="000000"/>
          <w:sz w:val="24"/>
          <w:szCs w:val="24"/>
        </w:rPr>
        <w:t>б) про драки между людьми;</w:t>
      </w:r>
    </w:p>
    <w:p w:rsidR="00B71DB9" w:rsidRPr="00B71DB9" w:rsidRDefault="00B71DB9" w:rsidP="00B71DB9">
      <w:pPr>
        <w:spacing w:after="0" w:line="360" w:lineRule="auto"/>
        <w:jc w:val="both"/>
        <w:rPr>
          <w:rFonts w:ascii="Times New Roman" w:hAnsi="Times New Roman" w:cs="Times New Roman"/>
          <w:color w:val="000000"/>
          <w:sz w:val="24"/>
          <w:szCs w:val="24"/>
        </w:rPr>
      </w:pPr>
      <w:r w:rsidRPr="00B71DB9">
        <w:rPr>
          <w:rFonts w:ascii="Times New Roman" w:hAnsi="Times New Roman" w:cs="Times New Roman"/>
          <w:color w:val="000000"/>
          <w:sz w:val="24"/>
          <w:szCs w:val="24"/>
        </w:rPr>
        <w:t>в) детский боевик;</w:t>
      </w:r>
    </w:p>
    <w:p w:rsidR="00B71DB9" w:rsidRDefault="00B71DB9" w:rsidP="00B71DB9">
      <w:pPr>
        <w:spacing w:after="0" w:line="360" w:lineRule="auto"/>
        <w:jc w:val="both"/>
        <w:rPr>
          <w:rFonts w:ascii="Times New Roman" w:hAnsi="Times New Roman" w:cs="Times New Roman"/>
          <w:color w:val="000000"/>
          <w:sz w:val="24"/>
          <w:szCs w:val="24"/>
        </w:rPr>
      </w:pPr>
      <w:r w:rsidRPr="00B71DB9">
        <w:rPr>
          <w:rFonts w:ascii="Times New Roman" w:hAnsi="Times New Roman" w:cs="Times New Roman"/>
          <w:color w:val="000000"/>
          <w:sz w:val="24"/>
          <w:szCs w:val="24"/>
        </w:rPr>
        <w:t>г) свой вариант.</w:t>
      </w:r>
    </w:p>
    <w:p w:rsidR="00DB3B12" w:rsidRPr="00B71DB9" w:rsidRDefault="00DB3B12" w:rsidP="00B71DB9">
      <w:pPr>
        <w:spacing w:after="0" w:line="360" w:lineRule="auto"/>
        <w:jc w:val="both"/>
        <w:rPr>
          <w:rFonts w:ascii="Times New Roman" w:hAnsi="Times New Roman" w:cs="Times New Roman"/>
          <w:color w:val="000000"/>
          <w:sz w:val="24"/>
          <w:szCs w:val="24"/>
        </w:rPr>
      </w:pPr>
    </w:p>
    <w:p w:rsidR="00363477" w:rsidRPr="00B71DB9" w:rsidRDefault="00363477" w:rsidP="00B71DB9">
      <w:pPr>
        <w:spacing w:after="0"/>
        <w:rPr>
          <w:rFonts w:ascii="Times New Roman" w:hAnsi="Times New Roman" w:cs="Times New Roman"/>
          <w:sz w:val="24"/>
          <w:szCs w:val="24"/>
        </w:rPr>
      </w:pPr>
    </w:p>
    <w:sectPr w:rsidR="00363477" w:rsidRPr="00B71DB9" w:rsidSect="00DB3B12">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4CC"/>
    <w:multiLevelType w:val="hybridMultilevel"/>
    <w:tmpl w:val="B4C6B2CC"/>
    <w:lvl w:ilvl="0" w:tplc="DEB08BD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EE1F9F"/>
    <w:multiLevelType w:val="multilevel"/>
    <w:tmpl w:val="BC02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279CD"/>
    <w:multiLevelType w:val="hybridMultilevel"/>
    <w:tmpl w:val="D788FE60"/>
    <w:lvl w:ilvl="0" w:tplc="543CEE52">
      <w:start w:val="1"/>
      <w:numFmt w:val="decimal"/>
      <w:lvlText w:val="%1."/>
      <w:lvlJc w:val="left"/>
      <w:pPr>
        <w:ind w:left="502" w:hanging="360"/>
      </w:pPr>
      <w:rPr>
        <w:rFonts w:ascii="Calibri" w:eastAsia="Calibri" w:hAnsi="Calibr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AA0798"/>
    <w:multiLevelType w:val="hybridMultilevel"/>
    <w:tmpl w:val="7266274A"/>
    <w:lvl w:ilvl="0" w:tplc="B8B6A1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3524717"/>
    <w:multiLevelType w:val="multilevel"/>
    <w:tmpl w:val="E2603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B0439F"/>
    <w:multiLevelType w:val="hybridMultilevel"/>
    <w:tmpl w:val="BA84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02609B"/>
    <w:multiLevelType w:val="hybridMultilevel"/>
    <w:tmpl w:val="CBA4D2C6"/>
    <w:lvl w:ilvl="0" w:tplc="823007F6">
      <w:start w:val="1"/>
      <w:numFmt w:val="bullet"/>
      <w:lvlText w:val=""/>
      <w:lvlJc w:val="left"/>
      <w:pPr>
        <w:tabs>
          <w:tab w:val="num" w:pos="720"/>
        </w:tabs>
        <w:ind w:left="720" w:hanging="360"/>
      </w:pPr>
      <w:rPr>
        <w:rFonts w:ascii="Wingdings" w:hAnsi="Wingdings" w:hint="default"/>
      </w:rPr>
    </w:lvl>
    <w:lvl w:ilvl="1" w:tplc="D0E6AB56" w:tentative="1">
      <w:start w:val="1"/>
      <w:numFmt w:val="bullet"/>
      <w:lvlText w:val=""/>
      <w:lvlJc w:val="left"/>
      <w:pPr>
        <w:tabs>
          <w:tab w:val="num" w:pos="1440"/>
        </w:tabs>
        <w:ind w:left="1440" w:hanging="360"/>
      </w:pPr>
      <w:rPr>
        <w:rFonts w:ascii="Wingdings" w:hAnsi="Wingdings" w:hint="default"/>
      </w:rPr>
    </w:lvl>
    <w:lvl w:ilvl="2" w:tplc="95FEA184" w:tentative="1">
      <w:start w:val="1"/>
      <w:numFmt w:val="bullet"/>
      <w:lvlText w:val=""/>
      <w:lvlJc w:val="left"/>
      <w:pPr>
        <w:tabs>
          <w:tab w:val="num" w:pos="2160"/>
        </w:tabs>
        <w:ind w:left="2160" w:hanging="360"/>
      </w:pPr>
      <w:rPr>
        <w:rFonts w:ascii="Wingdings" w:hAnsi="Wingdings" w:hint="default"/>
      </w:rPr>
    </w:lvl>
    <w:lvl w:ilvl="3" w:tplc="C1F0B68A" w:tentative="1">
      <w:start w:val="1"/>
      <w:numFmt w:val="bullet"/>
      <w:lvlText w:val=""/>
      <w:lvlJc w:val="left"/>
      <w:pPr>
        <w:tabs>
          <w:tab w:val="num" w:pos="2880"/>
        </w:tabs>
        <w:ind w:left="2880" w:hanging="360"/>
      </w:pPr>
      <w:rPr>
        <w:rFonts w:ascii="Wingdings" w:hAnsi="Wingdings" w:hint="default"/>
      </w:rPr>
    </w:lvl>
    <w:lvl w:ilvl="4" w:tplc="56662310" w:tentative="1">
      <w:start w:val="1"/>
      <w:numFmt w:val="bullet"/>
      <w:lvlText w:val=""/>
      <w:lvlJc w:val="left"/>
      <w:pPr>
        <w:tabs>
          <w:tab w:val="num" w:pos="3600"/>
        </w:tabs>
        <w:ind w:left="3600" w:hanging="360"/>
      </w:pPr>
      <w:rPr>
        <w:rFonts w:ascii="Wingdings" w:hAnsi="Wingdings" w:hint="default"/>
      </w:rPr>
    </w:lvl>
    <w:lvl w:ilvl="5" w:tplc="901E59A0" w:tentative="1">
      <w:start w:val="1"/>
      <w:numFmt w:val="bullet"/>
      <w:lvlText w:val=""/>
      <w:lvlJc w:val="left"/>
      <w:pPr>
        <w:tabs>
          <w:tab w:val="num" w:pos="4320"/>
        </w:tabs>
        <w:ind w:left="4320" w:hanging="360"/>
      </w:pPr>
      <w:rPr>
        <w:rFonts w:ascii="Wingdings" w:hAnsi="Wingdings" w:hint="default"/>
      </w:rPr>
    </w:lvl>
    <w:lvl w:ilvl="6" w:tplc="B614A294" w:tentative="1">
      <w:start w:val="1"/>
      <w:numFmt w:val="bullet"/>
      <w:lvlText w:val=""/>
      <w:lvlJc w:val="left"/>
      <w:pPr>
        <w:tabs>
          <w:tab w:val="num" w:pos="5040"/>
        </w:tabs>
        <w:ind w:left="5040" w:hanging="360"/>
      </w:pPr>
      <w:rPr>
        <w:rFonts w:ascii="Wingdings" w:hAnsi="Wingdings" w:hint="default"/>
      </w:rPr>
    </w:lvl>
    <w:lvl w:ilvl="7" w:tplc="A226FAB4" w:tentative="1">
      <w:start w:val="1"/>
      <w:numFmt w:val="bullet"/>
      <w:lvlText w:val=""/>
      <w:lvlJc w:val="left"/>
      <w:pPr>
        <w:tabs>
          <w:tab w:val="num" w:pos="5760"/>
        </w:tabs>
        <w:ind w:left="5760" w:hanging="360"/>
      </w:pPr>
      <w:rPr>
        <w:rFonts w:ascii="Wingdings" w:hAnsi="Wingdings" w:hint="default"/>
      </w:rPr>
    </w:lvl>
    <w:lvl w:ilvl="8" w:tplc="67D8652C" w:tentative="1">
      <w:start w:val="1"/>
      <w:numFmt w:val="bullet"/>
      <w:lvlText w:val=""/>
      <w:lvlJc w:val="left"/>
      <w:pPr>
        <w:tabs>
          <w:tab w:val="num" w:pos="6480"/>
        </w:tabs>
        <w:ind w:left="6480" w:hanging="360"/>
      </w:pPr>
      <w:rPr>
        <w:rFonts w:ascii="Wingdings" w:hAnsi="Wingdings" w:hint="default"/>
      </w:rPr>
    </w:lvl>
  </w:abstractNum>
  <w:abstractNum w:abstractNumId="7">
    <w:nsid w:val="4D295E6B"/>
    <w:multiLevelType w:val="hybridMultilevel"/>
    <w:tmpl w:val="49FE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B72003"/>
    <w:multiLevelType w:val="hybridMultilevel"/>
    <w:tmpl w:val="C534E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2E56D8"/>
    <w:multiLevelType w:val="hybridMultilevel"/>
    <w:tmpl w:val="D9CE3E56"/>
    <w:lvl w:ilvl="0" w:tplc="B3762DD4">
      <w:start w:val="1"/>
      <w:numFmt w:val="bullet"/>
      <w:lvlText w:val=""/>
      <w:lvlJc w:val="left"/>
      <w:pPr>
        <w:tabs>
          <w:tab w:val="num" w:pos="720"/>
        </w:tabs>
        <w:ind w:left="720" w:hanging="360"/>
      </w:pPr>
      <w:rPr>
        <w:rFonts w:ascii="Wingdings" w:hAnsi="Wingdings" w:hint="default"/>
      </w:rPr>
    </w:lvl>
    <w:lvl w:ilvl="1" w:tplc="62F274F6" w:tentative="1">
      <w:start w:val="1"/>
      <w:numFmt w:val="bullet"/>
      <w:lvlText w:val=""/>
      <w:lvlJc w:val="left"/>
      <w:pPr>
        <w:tabs>
          <w:tab w:val="num" w:pos="1440"/>
        </w:tabs>
        <w:ind w:left="1440" w:hanging="360"/>
      </w:pPr>
      <w:rPr>
        <w:rFonts w:ascii="Wingdings" w:hAnsi="Wingdings" w:hint="default"/>
      </w:rPr>
    </w:lvl>
    <w:lvl w:ilvl="2" w:tplc="7074AE46" w:tentative="1">
      <w:start w:val="1"/>
      <w:numFmt w:val="bullet"/>
      <w:lvlText w:val=""/>
      <w:lvlJc w:val="left"/>
      <w:pPr>
        <w:tabs>
          <w:tab w:val="num" w:pos="2160"/>
        </w:tabs>
        <w:ind w:left="2160" w:hanging="360"/>
      </w:pPr>
      <w:rPr>
        <w:rFonts w:ascii="Wingdings" w:hAnsi="Wingdings" w:hint="default"/>
      </w:rPr>
    </w:lvl>
    <w:lvl w:ilvl="3" w:tplc="2F2AEE4E" w:tentative="1">
      <w:start w:val="1"/>
      <w:numFmt w:val="bullet"/>
      <w:lvlText w:val=""/>
      <w:lvlJc w:val="left"/>
      <w:pPr>
        <w:tabs>
          <w:tab w:val="num" w:pos="2880"/>
        </w:tabs>
        <w:ind w:left="2880" w:hanging="360"/>
      </w:pPr>
      <w:rPr>
        <w:rFonts w:ascii="Wingdings" w:hAnsi="Wingdings" w:hint="default"/>
      </w:rPr>
    </w:lvl>
    <w:lvl w:ilvl="4" w:tplc="D2D2408E" w:tentative="1">
      <w:start w:val="1"/>
      <w:numFmt w:val="bullet"/>
      <w:lvlText w:val=""/>
      <w:lvlJc w:val="left"/>
      <w:pPr>
        <w:tabs>
          <w:tab w:val="num" w:pos="3600"/>
        </w:tabs>
        <w:ind w:left="3600" w:hanging="360"/>
      </w:pPr>
      <w:rPr>
        <w:rFonts w:ascii="Wingdings" w:hAnsi="Wingdings" w:hint="default"/>
      </w:rPr>
    </w:lvl>
    <w:lvl w:ilvl="5" w:tplc="E2B61D54" w:tentative="1">
      <w:start w:val="1"/>
      <w:numFmt w:val="bullet"/>
      <w:lvlText w:val=""/>
      <w:lvlJc w:val="left"/>
      <w:pPr>
        <w:tabs>
          <w:tab w:val="num" w:pos="4320"/>
        </w:tabs>
        <w:ind w:left="4320" w:hanging="360"/>
      </w:pPr>
      <w:rPr>
        <w:rFonts w:ascii="Wingdings" w:hAnsi="Wingdings" w:hint="default"/>
      </w:rPr>
    </w:lvl>
    <w:lvl w:ilvl="6" w:tplc="8BD4B600" w:tentative="1">
      <w:start w:val="1"/>
      <w:numFmt w:val="bullet"/>
      <w:lvlText w:val=""/>
      <w:lvlJc w:val="left"/>
      <w:pPr>
        <w:tabs>
          <w:tab w:val="num" w:pos="5040"/>
        </w:tabs>
        <w:ind w:left="5040" w:hanging="360"/>
      </w:pPr>
      <w:rPr>
        <w:rFonts w:ascii="Wingdings" w:hAnsi="Wingdings" w:hint="default"/>
      </w:rPr>
    </w:lvl>
    <w:lvl w:ilvl="7" w:tplc="9418F618" w:tentative="1">
      <w:start w:val="1"/>
      <w:numFmt w:val="bullet"/>
      <w:lvlText w:val=""/>
      <w:lvlJc w:val="left"/>
      <w:pPr>
        <w:tabs>
          <w:tab w:val="num" w:pos="5760"/>
        </w:tabs>
        <w:ind w:left="5760" w:hanging="360"/>
      </w:pPr>
      <w:rPr>
        <w:rFonts w:ascii="Wingdings" w:hAnsi="Wingdings" w:hint="default"/>
      </w:rPr>
    </w:lvl>
    <w:lvl w:ilvl="8" w:tplc="B338ED8A" w:tentative="1">
      <w:start w:val="1"/>
      <w:numFmt w:val="bullet"/>
      <w:lvlText w:val=""/>
      <w:lvlJc w:val="left"/>
      <w:pPr>
        <w:tabs>
          <w:tab w:val="num" w:pos="6480"/>
        </w:tabs>
        <w:ind w:left="6480" w:hanging="360"/>
      </w:pPr>
      <w:rPr>
        <w:rFonts w:ascii="Wingdings" w:hAnsi="Wingdings" w:hint="default"/>
      </w:rPr>
    </w:lvl>
  </w:abstractNum>
  <w:abstractNum w:abstractNumId="10">
    <w:nsid w:val="69F235E1"/>
    <w:multiLevelType w:val="hybridMultilevel"/>
    <w:tmpl w:val="85744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E40CD9"/>
    <w:multiLevelType w:val="hybridMultilevel"/>
    <w:tmpl w:val="BA84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C84F36"/>
    <w:multiLevelType w:val="hybridMultilevel"/>
    <w:tmpl w:val="0A28FB1E"/>
    <w:lvl w:ilvl="0" w:tplc="6F241172">
      <w:start w:val="1"/>
      <w:numFmt w:val="bullet"/>
      <w:lvlText w:val=""/>
      <w:lvlJc w:val="left"/>
      <w:pPr>
        <w:tabs>
          <w:tab w:val="num" w:pos="720"/>
        </w:tabs>
        <w:ind w:left="720" w:hanging="360"/>
      </w:pPr>
      <w:rPr>
        <w:rFonts w:ascii="Wingdings" w:hAnsi="Wingdings" w:hint="default"/>
      </w:rPr>
    </w:lvl>
    <w:lvl w:ilvl="1" w:tplc="92D8E1E6" w:tentative="1">
      <w:start w:val="1"/>
      <w:numFmt w:val="bullet"/>
      <w:lvlText w:val=""/>
      <w:lvlJc w:val="left"/>
      <w:pPr>
        <w:tabs>
          <w:tab w:val="num" w:pos="1440"/>
        </w:tabs>
        <w:ind w:left="1440" w:hanging="360"/>
      </w:pPr>
      <w:rPr>
        <w:rFonts w:ascii="Wingdings" w:hAnsi="Wingdings" w:hint="default"/>
      </w:rPr>
    </w:lvl>
    <w:lvl w:ilvl="2" w:tplc="C0806248" w:tentative="1">
      <w:start w:val="1"/>
      <w:numFmt w:val="bullet"/>
      <w:lvlText w:val=""/>
      <w:lvlJc w:val="left"/>
      <w:pPr>
        <w:tabs>
          <w:tab w:val="num" w:pos="2160"/>
        </w:tabs>
        <w:ind w:left="2160" w:hanging="360"/>
      </w:pPr>
      <w:rPr>
        <w:rFonts w:ascii="Wingdings" w:hAnsi="Wingdings" w:hint="default"/>
      </w:rPr>
    </w:lvl>
    <w:lvl w:ilvl="3" w:tplc="02E2D036" w:tentative="1">
      <w:start w:val="1"/>
      <w:numFmt w:val="bullet"/>
      <w:lvlText w:val=""/>
      <w:lvlJc w:val="left"/>
      <w:pPr>
        <w:tabs>
          <w:tab w:val="num" w:pos="2880"/>
        </w:tabs>
        <w:ind w:left="2880" w:hanging="360"/>
      </w:pPr>
      <w:rPr>
        <w:rFonts w:ascii="Wingdings" w:hAnsi="Wingdings" w:hint="default"/>
      </w:rPr>
    </w:lvl>
    <w:lvl w:ilvl="4" w:tplc="36F8133E" w:tentative="1">
      <w:start w:val="1"/>
      <w:numFmt w:val="bullet"/>
      <w:lvlText w:val=""/>
      <w:lvlJc w:val="left"/>
      <w:pPr>
        <w:tabs>
          <w:tab w:val="num" w:pos="3600"/>
        </w:tabs>
        <w:ind w:left="3600" w:hanging="360"/>
      </w:pPr>
      <w:rPr>
        <w:rFonts w:ascii="Wingdings" w:hAnsi="Wingdings" w:hint="default"/>
      </w:rPr>
    </w:lvl>
    <w:lvl w:ilvl="5" w:tplc="7DC4572A" w:tentative="1">
      <w:start w:val="1"/>
      <w:numFmt w:val="bullet"/>
      <w:lvlText w:val=""/>
      <w:lvlJc w:val="left"/>
      <w:pPr>
        <w:tabs>
          <w:tab w:val="num" w:pos="4320"/>
        </w:tabs>
        <w:ind w:left="4320" w:hanging="360"/>
      </w:pPr>
      <w:rPr>
        <w:rFonts w:ascii="Wingdings" w:hAnsi="Wingdings" w:hint="default"/>
      </w:rPr>
    </w:lvl>
    <w:lvl w:ilvl="6" w:tplc="740EB020" w:tentative="1">
      <w:start w:val="1"/>
      <w:numFmt w:val="bullet"/>
      <w:lvlText w:val=""/>
      <w:lvlJc w:val="left"/>
      <w:pPr>
        <w:tabs>
          <w:tab w:val="num" w:pos="5040"/>
        </w:tabs>
        <w:ind w:left="5040" w:hanging="360"/>
      </w:pPr>
      <w:rPr>
        <w:rFonts w:ascii="Wingdings" w:hAnsi="Wingdings" w:hint="default"/>
      </w:rPr>
    </w:lvl>
    <w:lvl w:ilvl="7" w:tplc="2702FC84" w:tentative="1">
      <w:start w:val="1"/>
      <w:numFmt w:val="bullet"/>
      <w:lvlText w:val=""/>
      <w:lvlJc w:val="left"/>
      <w:pPr>
        <w:tabs>
          <w:tab w:val="num" w:pos="5760"/>
        </w:tabs>
        <w:ind w:left="5760" w:hanging="360"/>
      </w:pPr>
      <w:rPr>
        <w:rFonts w:ascii="Wingdings" w:hAnsi="Wingdings" w:hint="default"/>
      </w:rPr>
    </w:lvl>
    <w:lvl w:ilvl="8" w:tplc="DAF47AA0" w:tentative="1">
      <w:start w:val="1"/>
      <w:numFmt w:val="bullet"/>
      <w:lvlText w:val=""/>
      <w:lvlJc w:val="left"/>
      <w:pPr>
        <w:tabs>
          <w:tab w:val="num" w:pos="6480"/>
        </w:tabs>
        <w:ind w:left="6480" w:hanging="360"/>
      </w:pPr>
      <w:rPr>
        <w:rFonts w:ascii="Wingdings" w:hAnsi="Wingdings" w:hint="default"/>
      </w:rPr>
    </w:lvl>
  </w:abstractNum>
  <w:abstractNum w:abstractNumId="13">
    <w:nsid w:val="771D5CC4"/>
    <w:multiLevelType w:val="hybridMultilevel"/>
    <w:tmpl w:val="195E732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6"/>
  </w:num>
  <w:num w:numId="3">
    <w:abstractNumId w:val="0"/>
  </w:num>
  <w:num w:numId="4">
    <w:abstractNumId w:val="9"/>
  </w:num>
  <w:num w:numId="5">
    <w:abstractNumId w:val="12"/>
  </w:num>
  <w:num w:numId="6">
    <w:abstractNumId w:val="1"/>
  </w:num>
  <w:num w:numId="7">
    <w:abstractNumId w:val="5"/>
  </w:num>
  <w:num w:numId="8">
    <w:abstractNumId w:val="4"/>
  </w:num>
  <w:num w:numId="9">
    <w:abstractNumId w:val="10"/>
  </w:num>
  <w:num w:numId="10">
    <w:abstractNumId w:val="2"/>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rsids>
    <w:rsidRoot w:val="00363477"/>
    <w:rsid w:val="00363477"/>
    <w:rsid w:val="006370F1"/>
    <w:rsid w:val="007C4FD9"/>
    <w:rsid w:val="009D2D88"/>
    <w:rsid w:val="00A44015"/>
    <w:rsid w:val="00B71DB9"/>
    <w:rsid w:val="00DB3B12"/>
    <w:rsid w:val="00EE19E5"/>
    <w:rsid w:val="00F82C86"/>
    <w:rsid w:val="00FF3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3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63477"/>
    <w:rPr>
      <w:i/>
      <w:iCs/>
    </w:rPr>
  </w:style>
  <w:style w:type="table" w:styleId="a5">
    <w:name w:val="Table Grid"/>
    <w:basedOn w:val="a1"/>
    <w:uiPriority w:val="59"/>
    <w:rsid w:val="003634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63477"/>
    <w:pPr>
      <w:ind w:left="720"/>
      <w:contextualSpacing/>
    </w:pPr>
    <w:rPr>
      <w:rFonts w:ascii="Calibri" w:eastAsia="Calibri" w:hAnsi="Calibri" w:cs="Times New Roman"/>
    </w:rPr>
  </w:style>
  <w:style w:type="paragraph" w:customStyle="1" w:styleId="c1">
    <w:name w:val="c1"/>
    <w:basedOn w:val="a"/>
    <w:rsid w:val="00363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2">
    <w:name w:val="c0 c2"/>
    <w:basedOn w:val="a0"/>
    <w:rsid w:val="00363477"/>
  </w:style>
  <w:style w:type="character" w:customStyle="1" w:styleId="c0">
    <w:name w:val="c0"/>
    <w:basedOn w:val="a0"/>
    <w:rsid w:val="00363477"/>
  </w:style>
  <w:style w:type="character" w:customStyle="1" w:styleId="c0c4">
    <w:name w:val="c0 c4"/>
    <w:basedOn w:val="a0"/>
    <w:rsid w:val="00363477"/>
  </w:style>
  <w:style w:type="character" w:styleId="a7">
    <w:name w:val="Strong"/>
    <w:basedOn w:val="a0"/>
    <w:uiPriority w:val="22"/>
    <w:qFormat/>
    <w:rsid w:val="00363477"/>
    <w:rPr>
      <w:b/>
      <w:bCs/>
    </w:rPr>
  </w:style>
  <w:style w:type="character" w:customStyle="1" w:styleId="apple-converted-space">
    <w:name w:val="apple-converted-space"/>
    <w:basedOn w:val="a0"/>
    <w:rsid w:val="00363477"/>
  </w:style>
  <w:style w:type="character" w:styleId="a8">
    <w:name w:val="Hyperlink"/>
    <w:basedOn w:val="a0"/>
    <w:uiPriority w:val="99"/>
    <w:semiHidden/>
    <w:unhideWhenUsed/>
    <w:rsid w:val="00DB3B12"/>
    <w:rPr>
      <w:color w:val="0000FF"/>
      <w:u w:val="single"/>
    </w:rPr>
  </w:style>
</w:styles>
</file>

<file path=word/webSettings.xml><?xml version="1.0" encoding="utf-8"?>
<w:webSettings xmlns:r="http://schemas.openxmlformats.org/officeDocument/2006/relationships" xmlns:w="http://schemas.openxmlformats.org/wordprocessingml/2006/main">
  <w:divs>
    <w:div w:id="88739776">
      <w:bodyDiv w:val="1"/>
      <w:marLeft w:val="0"/>
      <w:marRight w:val="0"/>
      <w:marTop w:val="0"/>
      <w:marBottom w:val="0"/>
      <w:divBdr>
        <w:top w:val="none" w:sz="0" w:space="0" w:color="auto"/>
        <w:left w:val="none" w:sz="0" w:space="0" w:color="auto"/>
        <w:bottom w:val="none" w:sz="0" w:space="0" w:color="auto"/>
        <w:right w:val="none" w:sz="0" w:space="0" w:color="auto"/>
      </w:divBdr>
    </w:div>
    <w:div w:id="636224370">
      <w:bodyDiv w:val="1"/>
      <w:marLeft w:val="0"/>
      <w:marRight w:val="0"/>
      <w:marTop w:val="0"/>
      <w:marBottom w:val="0"/>
      <w:divBdr>
        <w:top w:val="none" w:sz="0" w:space="0" w:color="auto"/>
        <w:left w:val="none" w:sz="0" w:space="0" w:color="auto"/>
        <w:bottom w:val="none" w:sz="0" w:space="0" w:color="auto"/>
        <w:right w:val="none" w:sz="0" w:space="0" w:color="auto"/>
      </w:divBdr>
    </w:div>
    <w:div w:id="776027210">
      <w:bodyDiv w:val="1"/>
      <w:marLeft w:val="0"/>
      <w:marRight w:val="0"/>
      <w:marTop w:val="0"/>
      <w:marBottom w:val="0"/>
      <w:divBdr>
        <w:top w:val="none" w:sz="0" w:space="0" w:color="auto"/>
        <w:left w:val="none" w:sz="0" w:space="0" w:color="auto"/>
        <w:bottom w:val="none" w:sz="0" w:space="0" w:color="auto"/>
        <w:right w:val="none" w:sz="0" w:space="0" w:color="auto"/>
      </w:divBdr>
    </w:div>
    <w:div w:id="898519856">
      <w:bodyDiv w:val="1"/>
      <w:marLeft w:val="0"/>
      <w:marRight w:val="0"/>
      <w:marTop w:val="0"/>
      <w:marBottom w:val="0"/>
      <w:divBdr>
        <w:top w:val="none" w:sz="0" w:space="0" w:color="auto"/>
        <w:left w:val="none" w:sz="0" w:space="0" w:color="auto"/>
        <w:bottom w:val="none" w:sz="0" w:space="0" w:color="auto"/>
        <w:right w:val="none" w:sz="0" w:space="0" w:color="auto"/>
      </w:divBdr>
    </w:div>
    <w:div w:id="964312513">
      <w:bodyDiv w:val="1"/>
      <w:marLeft w:val="0"/>
      <w:marRight w:val="0"/>
      <w:marTop w:val="0"/>
      <w:marBottom w:val="0"/>
      <w:divBdr>
        <w:top w:val="none" w:sz="0" w:space="0" w:color="auto"/>
        <w:left w:val="none" w:sz="0" w:space="0" w:color="auto"/>
        <w:bottom w:val="none" w:sz="0" w:space="0" w:color="auto"/>
        <w:right w:val="none" w:sz="0" w:space="0" w:color="auto"/>
      </w:divBdr>
    </w:div>
    <w:div w:id="1273975380">
      <w:bodyDiv w:val="1"/>
      <w:marLeft w:val="0"/>
      <w:marRight w:val="0"/>
      <w:marTop w:val="0"/>
      <w:marBottom w:val="0"/>
      <w:divBdr>
        <w:top w:val="none" w:sz="0" w:space="0" w:color="auto"/>
        <w:left w:val="none" w:sz="0" w:space="0" w:color="auto"/>
        <w:bottom w:val="none" w:sz="0" w:space="0" w:color="auto"/>
        <w:right w:val="none" w:sz="0" w:space="0" w:color="auto"/>
      </w:divBdr>
    </w:div>
    <w:div w:id="1313218425">
      <w:bodyDiv w:val="1"/>
      <w:marLeft w:val="0"/>
      <w:marRight w:val="0"/>
      <w:marTop w:val="0"/>
      <w:marBottom w:val="0"/>
      <w:divBdr>
        <w:top w:val="none" w:sz="0" w:space="0" w:color="auto"/>
        <w:left w:val="none" w:sz="0" w:space="0" w:color="auto"/>
        <w:bottom w:val="none" w:sz="0" w:space="0" w:color="auto"/>
        <w:right w:val="none" w:sz="0" w:space="0" w:color="auto"/>
      </w:divBdr>
    </w:div>
    <w:div w:id="1384720890">
      <w:bodyDiv w:val="1"/>
      <w:marLeft w:val="0"/>
      <w:marRight w:val="0"/>
      <w:marTop w:val="0"/>
      <w:marBottom w:val="0"/>
      <w:divBdr>
        <w:top w:val="none" w:sz="0" w:space="0" w:color="auto"/>
        <w:left w:val="none" w:sz="0" w:space="0" w:color="auto"/>
        <w:bottom w:val="none" w:sz="0" w:space="0" w:color="auto"/>
        <w:right w:val="none" w:sz="0" w:space="0" w:color="auto"/>
      </w:divBdr>
    </w:div>
    <w:div w:id="1430392043">
      <w:bodyDiv w:val="1"/>
      <w:marLeft w:val="0"/>
      <w:marRight w:val="0"/>
      <w:marTop w:val="0"/>
      <w:marBottom w:val="0"/>
      <w:divBdr>
        <w:top w:val="none" w:sz="0" w:space="0" w:color="auto"/>
        <w:left w:val="none" w:sz="0" w:space="0" w:color="auto"/>
        <w:bottom w:val="none" w:sz="0" w:space="0" w:color="auto"/>
        <w:right w:val="none" w:sz="0" w:space="0" w:color="auto"/>
      </w:divBdr>
    </w:div>
    <w:div w:id="18965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by.ru/blogs/post/31701845-15708935" TargetMode="External"/><Relationship Id="rId3" Type="http://schemas.openxmlformats.org/officeDocument/2006/relationships/settings" Target="settings.xml"/><Relationship Id="rId7" Type="http://schemas.openxmlformats.org/officeDocument/2006/relationships/hyperlink" Target="http://ruidea.org/vlijaniemultfilm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ogpediatra.ru/2009/09/vliyanie-multfilmov-na-formirovanie-psihiki-detei/" TargetMode="External"/><Relationship Id="rId11" Type="http://schemas.openxmlformats.org/officeDocument/2006/relationships/theme" Target="theme/theme1.xml"/><Relationship Id="rId5" Type="http://schemas.openxmlformats.org/officeDocument/2006/relationships/hyperlink" Target="http://shkola.lv/inde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duniver.com/Medical/Psixology/multiki_dly_reben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2368</Words>
  <Characters>13499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cp:lastPrinted>2015-03-20T19:42:00Z</cp:lastPrinted>
  <dcterms:created xsi:type="dcterms:W3CDTF">2015-03-20T18:18:00Z</dcterms:created>
  <dcterms:modified xsi:type="dcterms:W3CDTF">2015-03-20T19:43:00Z</dcterms:modified>
</cp:coreProperties>
</file>